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349" w:type="dxa"/>
        <w:tblInd w:w="-284"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10349"/>
      </w:tblGrid>
      <w:tr w:rsidR="00D471F1" w:rsidRPr="00D471F1" w14:paraId="42417C9B" w14:textId="77777777" w:rsidTr="000279F3">
        <w:tc>
          <w:tcPr>
            <w:tcW w:w="10349" w:type="dxa"/>
            <w:tcBorders>
              <w:top w:val="nil"/>
              <w:left w:val="nil"/>
              <w:bottom w:val="nil"/>
              <w:right w:val="nil"/>
            </w:tcBorders>
            <w:shd w:val="clear" w:color="auto" w:fill="auto"/>
          </w:tcPr>
          <w:p w14:paraId="7B2E8216" w14:textId="77777777" w:rsidR="00D471F1" w:rsidRPr="00D471F1" w:rsidRDefault="00D471F1" w:rsidP="00584C9F">
            <w:pPr>
              <w:rPr>
                <w:rFonts w:ascii="Roboto" w:hAnsi="Roboto"/>
                <w:b/>
                <w:bCs/>
                <w:color w:val="FFFFFF" w:themeColor="background1"/>
                <w:sz w:val="10"/>
                <w:szCs w:val="10"/>
              </w:rPr>
            </w:pPr>
          </w:p>
        </w:tc>
      </w:tr>
    </w:tbl>
    <w:p w14:paraId="453C315F" w14:textId="77777777" w:rsidR="006D1F35" w:rsidRPr="00584C9F" w:rsidRDefault="006D1F35" w:rsidP="00315478">
      <w:pPr>
        <w:pStyle w:val="NoSpacing"/>
        <w:rPr>
          <w:sz w:val="12"/>
          <w:szCs w:val="12"/>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3261"/>
        <w:gridCol w:w="1559"/>
        <w:gridCol w:w="3969"/>
        <w:gridCol w:w="1560"/>
      </w:tblGrid>
      <w:tr w:rsidR="00C374A9" w14:paraId="0D100C18" w14:textId="77777777" w:rsidTr="00934DD7">
        <w:tc>
          <w:tcPr>
            <w:tcW w:w="10349" w:type="dxa"/>
            <w:gridSpan w:val="4"/>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05E3BE81" w14:textId="06E242F8" w:rsidR="00C374A9" w:rsidRPr="00EC1CFF" w:rsidRDefault="00C374A9" w:rsidP="00BC5CDA">
            <w:pPr>
              <w:spacing w:before="60" w:after="60"/>
              <w:rPr>
                <w:b/>
                <w:bCs/>
              </w:rPr>
            </w:pPr>
            <w:r w:rsidRPr="00EC1CFF">
              <w:rPr>
                <w:rFonts w:ascii="Roboto" w:hAnsi="Roboto"/>
                <w:b/>
                <w:bCs/>
                <w:color w:val="FFFFFF" w:themeColor="background1"/>
                <w:sz w:val="20"/>
                <w:szCs w:val="20"/>
              </w:rPr>
              <w:t xml:space="preserve">Part A – </w:t>
            </w:r>
            <w:r>
              <w:rPr>
                <w:rFonts w:ascii="Roboto" w:hAnsi="Roboto"/>
                <w:b/>
                <w:bCs/>
                <w:color w:val="FFFFFF" w:themeColor="background1"/>
                <w:sz w:val="20"/>
                <w:szCs w:val="20"/>
              </w:rPr>
              <w:t>Application Type</w:t>
            </w:r>
          </w:p>
        </w:tc>
      </w:tr>
      <w:tr w:rsidR="005546D6" w14:paraId="1E594F2D" w14:textId="77777777" w:rsidTr="00094668">
        <w:tc>
          <w:tcPr>
            <w:tcW w:w="3261" w:type="dxa"/>
            <w:shd w:val="clear" w:color="auto" w:fill="E2E2E2"/>
          </w:tcPr>
          <w:p w14:paraId="6085909C" w14:textId="255FF7BF" w:rsidR="005546D6" w:rsidRPr="00737A58" w:rsidRDefault="005546D6" w:rsidP="005546D6">
            <w:pPr>
              <w:pStyle w:val="AppendixTableHeading"/>
            </w:pPr>
            <w:r>
              <w:t>Application to play up a Junior Grade</w:t>
            </w:r>
          </w:p>
        </w:tc>
        <w:sdt>
          <w:sdtPr>
            <w:id w:val="107319871"/>
            <w14:checkbox>
              <w14:checked w14:val="0"/>
              <w14:checkedState w14:val="2612" w14:font="MS Gothic"/>
              <w14:uncheckedState w14:val="2610" w14:font="MS Gothic"/>
            </w14:checkbox>
          </w:sdtPr>
          <w:sdtEndPr/>
          <w:sdtContent>
            <w:tc>
              <w:tcPr>
                <w:tcW w:w="1559" w:type="dxa"/>
                <w:tcBorders>
                  <w:top w:val="single" w:sz="4" w:space="0" w:color="ACB9CA" w:themeColor="text2" w:themeTint="66"/>
                  <w:right w:val="single" w:sz="4" w:space="0" w:color="8EAADB" w:themeColor="accent1" w:themeTint="99"/>
                </w:tcBorders>
              </w:tcPr>
              <w:p w14:paraId="7F09A675" w14:textId="42D1E543" w:rsidR="005546D6" w:rsidRDefault="005546D6" w:rsidP="005546D6">
                <w:pPr>
                  <w:spacing w:before="60" w:after="60"/>
                </w:pPr>
                <w:r>
                  <w:rPr>
                    <w:rFonts w:ascii="MS Gothic" w:eastAsia="MS Gothic" w:hAnsi="MS Gothic" w:hint="eastAsia"/>
                  </w:rPr>
                  <w:t>☐</w:t>
                </w:r>
              </w:p>
            </w:tc>
          </w:sdtContent>
        </w:sdt>
        <w:tc>
          <w:tcPr>
            <w:tcW w:w="3969" w:type="dxa"/>
            <w:tcBorders>
              <w:top w:val="single" w:sz="4" w:space="0" w:color="8EAADB" w:themeColor="accent1" w:themeTint="99"/>
              <w:right w:val="single" w:sz="4" w:space="0" w:color="8EAADB" w:themeColor="accent1" w:themeTint="99"/>
            </w:tcBorders>
            <w:shd w:val="clear" w:color="auto" w:fill="E2E2E2"/>
          </w:tcPr>
          <w:p w14:paraId="509B9D76" w14:textId="233CA1ED" w:rsidR="005546D6" w:rsidRDefault="005546D6" w:rsidP="005546D6">
            <w:pPr>
              <w:pStyle w:val="AppendixTableHeading"/>
            </w:pPr>
            <w:r>
              <w:t>Application to play up in a Senior Grade</w:t>
            </w:r>
          </w:p>
        </w:tc>
        <w:sdt>
          <w:sdtPr>
            <w:id w:val="1144696911"/>
            <w14:checkbox>
              <w14:checked w14:val="0"/>
              <w14:checkedState w14:val="2612" w14:font="MS Gothic"/>
              <w14:uncheckedState w14:val="2610" w14:font="MS Gothic"/>
            </w14:checkbox>
          </w:sdtPr>
          <w:sdtEndPr/>
          <w:sdtContent>
            <w:tc>
              <w:tcPr>
                <w:tcW w:w="1560" w:type="dxa"/>
                <w:tcBorders>
                  <w:top w:val="single" w:sz="4" w:space="0" w:color="8EAADB" w:themeColor="accent1" w:themeTint="99"/>
                  <w:left w:val="single" w:sz="4" w:space="0" w:color="8EAADB" w:themeColor="accent1" w:themeTint="99"/>
                  <w:bottom w:val="single" w:sz="4" w:space="0" w:color="8EAADB" w:themeColor="accent1" w:themeTint="99"/>
                </w:tcBorders>
                <w:shd w:val="clear" w:color="auto" w:fill="auto"/>
              </w:tcPr>
              <w:p w14:paraId="61C003A9" w14:textId="0034BA39" w:rsidR="005546D6" w:rsidRPr="00A6159D" w:rsidRDefault="005546D6" w:rsidP="005546D6">
                <w:pPr>
                  <w:spacing w:before="60" w:after="60"/>
                  <w:rPr>
                    <w:sz w:val="20"/>
                    <w:szCs w:val="20"/>
                  </w:rPr>
                </w:pPr>
                <w:r>
                  <w:rPr>
                    <w:rFonts w:ascii="MS Gothic" w:eastAsia="MS Gothic" w:hAnsi="MS Gothic" w:hint="eastAsia"/>
                  </w:rPr>
                  <w:t>☐</w:t>
                </w:r>
              </w:p>
            </w:tc>
          </w:sdtContent>
        </w:sdt>
      </w:tr>
    </w:tbl>
    <w:p w14:paraId="5D48021F" w14:textId="77777777" w:rsidR="006D1F35" w:rsidRPr="00F86FA6" w:rsidRDefault="006D1F35" w:rsidP="00335B6B">
      <w:pPr>
        <w:pStyle w:val="NoSpacing"/>
        <w:rPr>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1985"/>
        <w:gridCol w:w="2835"/>
        <w:gridCol w:w="1985"/>
        <w:gridCol w:w="3544"/>
      </w:tblGrid>
      <w:tr w:rsidR="00FD2105" w14:paraId="2CF56C6C" w14:textId="77777777" w:rsidTr="00BC5CDA">
        <w:tc>
          <w:tcPr>
            <w:tcW w:w="10349" w:type="dxa"/>
            <w:gridSpan w:val="4"/>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530CCBDB" w14:textId="50526BA7" w:rsidR="00FD2105" w:rsidRPr="00EC1CFF" w:rsidRDefault="00FD2105" w:rsidP="00BC5CDA">
            <w:pPr>
              <w:spacing w:before="60" w:after="60"/>
              <w:rPr>
                <w:b/>
                <w:bCs/>
              </w:rPr>
            </w:pPr>
            <w:r w:rsidRPr="00EC1CFF">
              <w:rPr>
                <w:rFonts w:ascii="Roboto" w:hAnsi="Roboto"/>
                <w:b/>
                <w:bCs/>
                <w:color w:val="FFFFFF" w:themeColor="background1"/>
                <w:sz w:val="20"/>
                <w:szCs w:val="20"/>
              </w:rPr>
              <w:t xml:space="preserve">Part </w:t>
            </w:r>
            <w:r>
              <w:rPr>
                <w:rFonts w:ascii="Roboto" w:hAnsi="Roboto"/>
                <w:b/>
                <w:bCs/>
                <w:color w:val="FFFFFF" w:themeColor="background1"/>
                <w:sz w:val="20"/>
                <w:szCs w:val="20"/>
              </w:rPr>
              <w:t>B</w:t>
            </w:r>
            <w:r w:rsidRPr="00EC1CFF">
              <w:rPr>
                <w:rFonts w:ascii="Roboto" w:hAnsi="Roboto"/>
                <w:b/>
                <w:bCs/>
                <w:color w:val="FFFFFF" w:themeColor="background1"/>
                <w:sz w:val="20"/>
                <w:szCs w:val="20"/>
              </w:rPr>
              <w:t xml:space="preserve"> – </w:t>
            </w:r>
            <w:r>
              <w:rPr>
                <w:rFonts w:ascii="Roboto" w:hAnsi="Roboto"/>
                <w:b/>
                <w:bCs/>
                <w:color w:val="FFFFFF" w:themeColor="background1"/>
                <w:sz w:val="20"/>
                <w:szCs w:val="20"/>
              </w:rPr>
              <w:t>Player Details</w:t>
            </w:r>
          </w:p>
        </w:tc>
      </w:tr>
      <w:tr w:rsidR="003A3CE8" w14:paraId="06A1BBC2" w14:textId="77777777" w:rsidTr="000E4CC7">
        <w:tc>
          <w:tcPr>
            <w:tcW w:w="1985" w:type="dxa"/>
            <w:tcBorders>
              <w:top w:val="single" w:sz="4" w:space="0" w:color="ACB9CA" w:themeColor="text2" w:themeTint="66"/>
              <w:right w:val="single" w:sz="4" w:space="0" w:color="ACB9CA" w:themeColor="text2" w:themeTint="66"/>
            </w:tcBorders>
            <w:shd w:val="clear" w:color="auto" w:fill="E2E2E2"/>
          </w:tcPr>
          <w:p w14:paraId="22AC09E4" w14:textId="4ECD6EB5" w:rsidR="003A3CE8" w:rsidRPr="00E37540" w:rsidRDefault="009E6B75" w:rsidP="00BC5CDA">
            <w:pPr>
              <w:pStyle w:val="AppendixTableHeading"/>
            </w:pPr>
            <w:r>
              <w:t xml:space="preserve">Player </w:t>
            </w:r>
            <w:r w:rsidR="00C77C4E">
              <w:t>First Name</w:t>
            </w:r>
          </w:p>
        </w:tc>
        <w:tc>
          <w:tcPr>
            <w:tcW w:w="2835" w:type="dxa"/>
            <w:tcBorders>
              <w:top w:val="single" w:sz="4" w:space="0" w:color="ACB9CA" w:themeColor="text2" w:themeTint="66"/>
              <w:left w:val="single" w:sz="4" w:space="0" w:color="ACB9CA" w:themeColor="text2" w:themeTint="66"/>
              <w:right w:val="single" w:sz="4" w:space="0" w:color="ACB9CA" w:themeColor="text2" w:themeTint="66"/>
            </w:tcBorders>
          </w:tcPr>
          <w:p w14:paraId="3D042EFE" w14:textId="77777777" w:rsidR="003A3CE8" w:rsidRDefault="003A3CE8" w:rsidP="00BC5CDA">
            <w:pPr>
              <w:spacing w:before="60" w:after="60"/>
            </w:pPr>
          </w:p>
        </w:tc>
        <w:tc>
          <w:tcPr>
            <w:tcW w:w="1985" w:type="dxa"/>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648BA4D5" w14:textId="614D9ECD" w:rsidR="003A3CE8" w:rsidRPr="00A6159D" w:rsidRDefault="00C77C4E" w:rsidP="00BC5CDA">
            <w:pPr>
              <w:pStyle w:val="AppendixTableHeading"/>
            </w:pPr>
            <w:r>
              <w:t>Player Surname</w:t>
            </w:r>
          </w:p>
        </w:tc>
        <w:tc>
          <w:tcPr>
            <w:tcW w:w="3544" w:type="dxa"/>
            <w:tcBorders>
              <w:top w:val="single" w:sz="4" w:space="0" w:color="ACB9CA" w:themeColor="text2" w:themeTint="66"/>
              <w:left w:val="single" w:sz="4" w:space="0" w:color="ACB9CA" w:themeColor="text2" w:themeTint="66"/>
            </w:tcBorders>
          </w:tcPr>
          <w:p w14:paraId="5C3F620F" w14:textId="77777777" w:rsidR="003A3CE8" w:rsidRPr="00A6159D" w:rsidRDefault="003A3CE8" w:rsidP="00BC5CDA">
            <w:pPr>
              <w:spacing w:before="60" w:after="60"/>
              <w:rPr>
                <w:sz w:val="20"/>
                <w:szCs w:val="20"/>
              </w:rPr>
            </w:pPr>
          </w:p>
        </w:tc>
      </w:tr>
      <w:tr w:rsidR="003A3CE8" w14:paraId="5C28D0F0" w14:textId="77777777" w:rsidTr="000E4CC7">
        <w:tc>
          <w:tcPr>
            <w:tcW w:w="1985" w:type="dxa"/>
            <w:tcBorders>
              <w:top w:val="single" w:sz="4" w:space="0" w:color="ACB9CA" w:themeColor="text2" w:themeTint="66"/>
              <w:right w:val="single" w:sz="4" w:space="0" w:color="ACB9CA" w:themeColor="text2" w:themeTint="66"/>
            </w:tcBorders>
            <w:shd w:val="clear" w:color="auto" w:fill="E2E2E2"/>
          </w:tcPr>
          <w:p w14:paraId="05ACC0F2" w14:textId="3371D776" w:rsidR="003A3CE8" w:rsidRPr="00A6159D" w:rsidRDefault="00C77C4E" w:rsidP="00BC5CDA">
            <w:pPr>
              <w:pStyle w:val="AppendixTableHeading"/>
            </w:pPr>
            <w:r>
              <w:t>Player D.O.B</w:t>
            </w:r>
            <w:r w:rsidR="0047151D">
              <w:t>.</w:t>
            </w:r>
          </w:p>
        </w:tc>
        <w:tc>
          <w:tcPr>
            <w:tcW w:w="2835" w:type="dxa"/>
            <w:tcBorders>
              <w:top w:val="single" w:sz="4" w:space="0" w:color="ACB9CA" w:themeColor="text2" w:themeTint="66"/>
              <w:left w:val="single" w:sz="4" w:space="0" w:color="ACB9CA" w:themeColor="text2" w:themeTint="66"/>
              <w:right w:val="single" w:sz="4" w:space="0" w:color="ACB9CA" w:themeColor="text2" w:themeTint="66"/>
            </w:tcBorders>
          </w:tcPr>
          <w:p w14:paraId="4F72B19F" w14:textId="77777777" w:rsidR="003A3CE8" w:rsidRDefault="003A3CE8" w:rsidP="00BC5CDA">
            <w:pPr>
              <w:spacing w:before="60" w:after="60"/>
            </w:pPr>
          </w:p>
        </w:tc>
        <w:tc>
          <w:tcPr>
            <w:tcW w:w="1985" w:type="dxa"/>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7E14F2F4" w14:textId="46840B6E" w:rsidR="003A3CE8" w:rsidRPr="00A6159D" w:rsidRDefault="008F24A0" w:rsidP="00BC5CDA">
            <w:pPr>
              <w:pStyle w:val="AppendixTableHeading"/>
            </w:pPr>
            <w:r>
              <w:t>Club Name</w:t>
            </w:r>
          </w:p>
        </w:tc>
        <w:tc>
          <w:tcPr>
            <w:tcW w:w="3544" w:type="dxa"/>
            <w:tcBorders>
              <w:top w:val="single" w:sz="4" w:space="0" w:color="ACB9CA" w:themeColor="text2" w:themeTint="66"/>
              <w:left w:val="single" w:sz="4" w:space="0" w:color="ACB9CA" w:themeColor="text2" w:themeTint="66"/>
            </w:tcBorders>
          </w:tcPr>
          <w:p w14:paraId="04B984D0" w14:textId="77777777" w:rsidR="003A3CE8" w:rsidRPr="00A6159D" w:rsidRDefault="003A3CE8" w:rsidP="00BC5CDA">
            <w:pPr>
              <w:spacing w:before="60" w:after="60"/>
              <w:rPr>
                <w:sz w:val="20"/>
                <w:szCs w:val="20"/>
              </w:rPr>
            </w:pPr>
          </w:p>
        </w:tc>
      </w:tr>
    </w:tbl>
    <w:p w14:paraId="3F852FDB" w14:textId="77777777" w:rsidR="003A3CE8" w:rsidRPr="00F86FA6" w:rsidRDefault="003A3CE8" w:rsidP="00335B6B">
      <w:pPr>
        <w:pStyle w:val="NoSpacing"/>
        <w:rPr>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3261"/>
        <w:gridCol w:w="567"/>
        <w:gridCol w:w="567"/>
        <w:gridCol w:w="425"/>
        <w:gridCol w:w="1985"/>
        <w:gridCol w:w="3544"/>
      </w:tblGrid>
      <w:tr w:rsidR="00880B41" w14:paraId="29A13A84" w14:textId="77777777" w:rsidTr="00807990">
        <w:tc>
          <w:tcPr>
            <w:tcW w:w="10349" w:type="dxa"/>
            <w:gridSpan w:val="6"/>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3DC42A8D" w14:textId="20B962A2" w:rsidR="00880B41" w:rsidRPr="00EC1CFF" w:rsidRDefault="00880B41" w:rsidP="00BC5CDA">
            <w:pPr>
              <w:spacing w:before="60" w:after="60"/>
              <w:rPr>
                <w:b/>
                <w:bCs/>
              </w:rPr>
            </w:pPr>
            <w:r w:rsidRPr="00EC1CFF">
              <w:rPr>
                <w:rFonts w:ascii="Roboto" w:hAnsi="Roboto"/>
                <w:b/>
                <w:bCs/>
                <w:color w:val="FFFFFF" w:themeColor="background1"/>
                <w:sz w:val="20"/>
                <w:szCs w:val="20"/>
              </w:rPr>
              <w:t xml:space="preserve">Part </w:t>
            </w:r>
            <w:r w:rsidR="00702007">
              <w:rPr>
                <w:rFonts w:ascii="Roboto" w:hAnsi="Roboto"/>
                <w:b/>
                <w:bCs/>
                <w:color w:val="FFFFFF" w:themeColor="background1"/>
                <w:sz w:val="20"/>
                <w:szCs w:val="20"/>
              </w:rPr>
              <w:t>C</w:t>
            </w:r>
            <w:r w:rsidRPr="00EC1CFF">
              <w:rPr>
                <w:rFonts w:ascii="Roboto" w:hAnsi="Roboto"/>
                <w:b/>
                <w:bCs/>
                <w:color w:val="FFFFFF" w:themeColor="background1"/>
                <w:sz w:val="20"/>
                <w:szCs w:val="20"/>
              </w:rPr>
              <w:t xml:space="preserve"> – </w:t>
            </w:r>
            <w:r>
              <w:rPr>
                <w:rFonts w:ascii="Roboto" w:hAnsi="Roboto"/>
                <w:b/>
                <w:bCs/>
                <w:color w:val="FFFFFF" w:themeColor="background1"/>
                <w:sz w:val="20"/>
                <w:szCs w:val="20"/>
              </w:rPr>
              <w:t>Play</w:t>
            </w:r>
            <w:r w:rsidR="00702007">
              <w:rPr>
                <w:rFonts w:ascii="Roboto" w:hAnsi="Roboto"/>
                <w:b/>
                <w:bCs/>
                <w:color w:val="FFFFFF" w:themeColor="background1"/>
                <w:sz w:val="20"/>
                <w:szCs w:val="20"/>
              </w:rPr>
              <w:t>ing</w:t>
            </w:r>
            <w:r>
              <w:rPr>
                <w:rFonts w:ascii="Roboto" w:hAnsi="Roboto"/>
                <w:b/>
                <w:bCs/>
                <w:color w:val="FFFFFF" w:themeColor="background1"/>
                <w:sz w:val="20"/>
                <w:szCs w:val="20"/>
              </w:rPr>
              <w:t xml:space="preserve"> Hi</w:t>
            </w:r>
            <w:r w:rsidR="00702007">
              <w:rPr>
                <w:rFonts w:ascii="Roboto" w:hAnsi="Roboto"/>
                <w:b/>
                <w:bCs/>
                <w:color w:val="FFFFFF" w:themeColor="background1"/>
                <w:sz w:val="20"/>
                <w:szCs w:val="20"/>
              </w:rPr>
              <w:t>story</w:t>
            </w:r>
          </w:p>
        </w:tc>
      </w:tr>
      <w:tr w:rsidR="00343F84" w14:paraId="1735A95E" w14:textId="77777777" w:rsidTr="000E4CC7">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493"/>
        </w:trPr>
        <w:tc>
          <w:tcPr>
            <w:tcW w:w="3261" w:type="dxa"/>
            <w:shd w:val="clear" w:color="auto" w:fill="E2E2E2"/>
          </w:tcPr>
          <w:p w14:paraId="38625E37" w14:textId="7699A6D1" w:rsidR="00343F84" w:rsidRDefault="00343F84" w:rsidP="00BC5CDA">
            <w:pPr>
              <w:spacing w:before="60" w:after="60"/>
              <w:rPr>
                <w:b/>
                <w:bCs/>
                <w:sz w:val="18"/>
                <w:szCs w:val="18"/>
              </w:rPr>
            </w:pPr>
            <w:r>
              <w:rPr>
                <w:b/>
                <w:bCs/>
                <w:sz w:val="18"/>
                <w:szCs w:val="18"/>
              </w:rPr>
              <w:t>Years playing AFL</w:t>
            </w:r>
          </w:p>
        </w:tc>
        <w:tc>
          <w:tcPr>
            <w:tcW w:w="1559" w:type="dxa"/>
            <w:gridSpan w:val="3"/>
            <w:shd w:val="clear" w:color="auto" w:fill="auto"/>
          </w:tcPr>
          <w:p w14:paraId="1476D1B1" w14:textId="10D02DBB" w:rsidR="00343F84" w:rsidRDefault="00343F84" w:rsidP="00BC5CDA">
            <w:pPr>
              <w:spacing w:before="60" w:after="60"/>
            </w:pPr>
          </w:p>
        </w:tc>
        <w:tc>
          <w:tcPr>
            <w:tcW w:w="1985" w:type="dxa"/>
            <w:tcBorders>
              <w:bottom w:val="nil"/>
            </w:tcBorders>
            <w:shd w:val="clear" w:color="auto" w:fill="E2E2E2"/>
          </w:tcPr>
          <w:p w14:paraId="2305C4EB" w14:textId="3F756481" w:rsidR="00343F84" w:rsidRDefault="00C24A77" w:rsidP="00BC5CDA">
            <w:pPr>
              <w:spacing w:before="60" w:after="60"/>
            </w:pPr>
            <w:r>
              <w:rPr>
                <w:b/>
                <w:bCs/>
                <w:sz w:val="18"/>
                <w:szCs w:val="18"/>
              </w:rPr>
              <w:t>Age Groups played in</w:t>
            </w:r>
          </w:p>
        </w:tc>
        <w:tc>
          <w:tcPr>
            <w:tcW w:w="3544" w:type="dxa"/>
          </w:tcPr>
          <w:p w14:paraId="2F6029F0" w14:textId="77777777" w:rsidR="00343F84" w:rsidRDefault="00343F84" w:rsidP="00BC5CDA">
            <w:pPr>
              <w:spacing w:before="60" w:after="60"/>
            </w:pPr>
          </w:p>
        </w:tc>
      </w:tr>
      <w:tr w:rsidR="00702007" w14:paraId="00490B2E" w14:textId="77777777" w:rsidTr="00E8131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493"/>
        </w:trPr>
        <w:tc>
          <w:tcPr>
            <w:tcW w:w="3261" w:type="dxa"/>
            <w:vMerge w:val="restart"/>
            <w:shd w:val="clear" w:color="auto" w:fill="E2E2E2"/>
          </w:tcPr>
          <w:p w14:paraId="5C6E3DE0" w14:textId="616FEE6B" w:rsidR="00702007" w:rsidRDefault="00702007" w:rsidP="00BC5CDA">
            <w:pPr>
              <w:spacing w:before="60" w:after="60"/>
              <w:rPr>
                <w:sz w:val="20"/>
                <w:szCs w:val="20"/>
              </w:rPr>
            </w:pPr>
            <w:r>
              <w:rPr>
                <w:b/>
                <w:bCs/>
                <w:sz w:val="18"/>
                <w:szCs w:val="18"/>
              </w:rPr>
              <w:t>Has the Player played representative football?</w:t>
            </w:r>
          </w:p>
          <w:p w14:paraId="0C48A095" w14:textId="47422412" w:rsidR="00702007" w:rsidRPr="003A470A" w:rsidRDefault="00702007" w:rsidP="00BC5CDA">
            <w:pPr>
              <w:spacing w:before="60" w:after="60"/>
              <w:rPr>
                <w:sz w:val="20"/>
                <w:szCs w:val="20"/>
              </w:rPr>
            </w:pPr>
            <w:r>
              <w:rPr>
                <w:sz w:val="16"/>
                <w:szCs w:val="16"/>
              </w:rPr>
              <w:t>If “Yes”, provide a summary of the player’s representative history.</w:t>
            </w:r>
          </w:p>
        </w:tc>
        <w:tc>
          <w:tcPr>
            <w:tcW w:w="567" w:type="dxa"/>
            <w:shd w:val="clear" w:color="auto" w:fill="E2E2E2"/>
          </w:tcPr>
          <w:p w14:paraId="59451E50" w14:textId="77777777" w:rsidR="00702007" w:rsidRDefault="00702007" w:rsidP="00BC5CDA">
            <w:pPr>
              <w:spacing w:before="60" w:after="60"/>
            </w:pPr>
            <w:r w:rsidRPr="001F7A86">
              <w:rPr>
                <w:b/>
                <w:bCs/>
                <w:sz w:val="18"/>
                <w:szCs w:val="18"/>
              </w:rPr>
              <w:t>Yes</w:t>
            </w:r>
          </w:p>
        </w:tc>
        <w:sdt>
          <w:sdtPr>
            <w:id w:val="325168932"/>
            <w14:checkbox>
              <w14:checked w14:val="0"/>
              <w14:checkedState w14:val="2612" w14:font="MS Gothic"/>
              <w14:uncheckedState w14:val="2610" w14:font="MS Gothic"/>
            </w14:checkbox>
          </w:sdtPr>
          <w:sdtEndPr/>
          <w:sdtContent>
            <w:tc>
              <w:tcPr>
                <w:tcW w:w="567" w:type="dxa"/>
              </w:tcPr>
              <w:p w14:paraId="4BA8C704" w14:textId="77777777" w:rsidR="00702007" w:rsidRDefault="00702007" w:rsidP="00BC5CDA">
                <w:pPr>
                  <w:spacing w:before="60" w:after="60"/>
                </w:pPr>
                <w:r>
                  <w:rPr>
                    <w:rFonts w:ascii="MS Gothic" w:eastAsia="MS Gothic" w:hAnsi="MS Gothic" w:hint="eastAsia"/>
                  </w:rPr>
                  <w:t>☐</w:t>
                </w:r>
              </w:p>
            </w:tc>
          </w:sdtContent>
        </w:sdt>
        <w:tc>
          <w:tcPr>
            <w:tcW w:w="425" w:type="dxa"/>
            <w:tcBorders>
              <w:bottom w:val="nil"/>
            </w:tcBorders>
            <w:shd w:val="clear" w:color="auto" w:fill="E2E2E2"/>
          </w:tcPr>
          <w:p w14:paraId="24E7CA22" w14:textId="6675FF0E" w:rsidR="00702007" w:rsidRDefault="004459E5" w:rsidP="00BC5CDA">
            <w:pPr>
              <w:spacing w:before="60" w:after="60"/>
            </w:pPr>
            <w:r>
              <w:sym w:font="Wingdings" w:char="F0F0"/>
            </w:r>
          </w:p>
        </w:tc>
        <w:tc>
          <w:tcPr>
            <w:tcW w:w="5529" w:type="dxa"/>
            <w:gridSpan w:val="2"/>
            <w:vMerge w:val="restart"/>
          </w:tcPr>
          <w:p w14:paraId="67B0AF7C" w14:textId="77777777" w:rsidR="00702007" w:rsidRDefault="00702007" w:rsidP="00BC5CDA">
            <w:pPr>
              <w:spacing w:before="60" w:after="60"/>
            </w:pPr>
          </w:p>
        </w:tc>
      </w:tr>
      <w:tr w:rsidR="00702007" w14:paraId="71C475F1" w14:textId="77777777" w:rsidTr="00E8131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494"/>
        </w:trPr>
        <w:tc>
          <w:tcPr>
            <w:tcW w:w="3261" w:type="dxa"/>
            <w:vMerge/>
            <w:shd w:val="clear" w:color="auto" w:fill="E2E2E2"/>
          </w:tcPr>
          <w:p w14:paraId="76FD4D9F" w14:textId="77777777" w:rsidR="00702007" w:rsidRDefault="00702007" w:rsidP="00702007">
            <w:pPr>
              <w:spacing w:before="60" w:after="60"/>
              <w:rPr>
                <w:b/>
                <w:bCs/>
                <w:sz w:val="18"/>
                <w:szCs w:val="18"/>
              </w:rPr>
            </w:pPr>
          </w:p>
        </w:tc>
        <w:tc>
          <w:tcPr>
            <w:tcW w:w="567" w:type="dxa"/>
            <w:shd w:val="clear" w:color="auto" w:fill="E2E2E2"/>
          </w:tcPr>
          <w:p w14:paraId="6E97BC2D" w14:textId="55A9C742" w:rsidR="00702007" w:rsidRPr="001F7A86" w:rsidRDefault="00702007" w:rsidP="00702007">
            <w:pPr>
              <w:spacing w:before="60" w:after="60"/>
              <w:rPr>
                <w:b/>
                <w:bCs/>
                <w:sz w:val="18"/>
                <w:szCs w:val="18"/>
              </w:rPr>
            </w:pPr>
            <w:r w:rsidRPr="001F7A86">
              <w:rPr>
                <w:b/>
                <w:bCs/>
                <w:sz w:val="18"/>
                <w:szCs w:val="18"/>
              </w:rPr>
              <w:t>No</w:t>
            </w:r>
          </w:p>
        </w:tc>
        <w:sdt>
          <w:sdtPr>
            <w:id w:val="1821152104"/>
            <w14:checkbox>
              <w14:checked w14:val="0"/>
              <w14:checkedState w14:val="2612" w14:font="MS Gothic"/>
              <w14:uncheckedState w14:val="2610" w14:font="MS Gothic"/>
            </w14:checkbox>
          </w:sdtPr>
          <w:sdtEndPr/>
          <w:sdtContent>
            <w:tc>
              <w:tcPr>
                <w:tcW w:w="567" w:type="dxa"/>
              </w:tcPr>
              <w:p w14:paraId="4E1B0E72" w14:textId="6D4E037E" w:rsidR="00702007" w:rsidRDefault="00702007" w:rsidP="00702007">
                <w:pPr>
                  <w:spacing w:before="60" w:after="60"/>
                </w:pPr>
                <w:r>
                  <w:rPr>
                    <w:rFonts w:ascii="MS Gothic" w:eastAsia="MS Gothic" w:hAnsi="MS Gothic" w:hint="eastAsia"/>
                  </w:rPr>
                  <w:t>☐</w:t>
                </w:r>
              </w:p>
            </w:tc>
          </w:sdtContent>
        </w:sdt>
        <w:tc>
          <w:tcPr>
            <w:tcW w:w="425" w:type="dxa"/>
            <w:tcBorders>
              <w:top w:val="nil"/>
              <w:bottom w:val="single" w:sz="4" w:space="0" w:color="8EAADB" w:themeColor="accent1" w:themeTint="99"/>
            </w:tcBorders>
            <w:shd w:val="clear" w:color="auto" w:fill="E2E2E2"/>
          </w:tcPr>
          <w:p w14:paraId="7F060E3E" w14:textId="77777777" w:rsidR="00702007" w:rsidRPr="001F7A86" w:rsidRDefault="00702007" w:rsidP="00702007">
            <w:pPr>
              <w:spacing w:before="60" w:after="60"/>
              <w:rPr>
                <w:b/>
                <w:bCs/>
                <w:sz w:val="18"/>
                <w:szCs w:val="18"/>
              </w:rPr>
            </w:pPr>
          </w:p>
        </w:tc>
        <w:tc>
          <w:tcPr>
            <w:tcW w:w="5529" w:type="dxa"/>
            <w:gridSpan w:val="2"/>
            <w:vMerge/>
          </w:tcPr>
          <w:p w14:paraId="64F04CF0" w14:textId="77777777" w:rsidR="00702007" w:rsidRDefault="00702007" w:rsidP="00702007">
            <w:pPr>
              <w:spacing w:before="60" w:after="60"/>
            </w:pPr>
          </w:p>
        </w:tc>
      </w:tr>
      <w:tr w:rsidR="00B60B91" w14:paraId="289FE008" w14:textId="77777777" w:rsidTr="00E8131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493"/>
        </w:trPr>
        <w:tc>
          <w:tcPr>
            <w:tcW w:w="3261" w:type="dxa"/>
            <w:vMerge w:val="restart"/>
            <w:shd w:val="clear" w:color="auto" w:fill="E2E2E2"/>
          </w:tcPr>
          <w:p w14:paraId="0D3EA31B" w14:textId="07387A11" w:rsidR="00B60B91" w:rsidRDefault="00B60B91" w:rsidP="00702007">
            <w:pPr>
              <w:spacing w:before="60" w:after="60"/>
              <w:rPr>
                <w:b/>
                <w:bCs/>
                <w:sz w:val="18"/>
                <w:szCs w:val="18"/>
              </w:rPr>
            </w:pPr>
            <w:r>
              <w:rPr>
                <w:b/>
                <w:bCs/>
                <w:sz w:val="18"/>
                <w:szCs w:val="18"/>
              </w:rPr>
              <w:t>Is the Player part of a talent program (</w:t>
            </w:r>
            <w:proofErr w:type="gramStart"/>
            <w:r>
              <w:rPr>
                <w:b/>
                <w:bCs/>
                <w:sz w:val="18"/>
                <w:szCs w:val="18"/>
              </w:rPr>
              <w:t>e.g.</w:t>
            </w:r>
            <w:proofErr w:type="gramEnd"/>
            <w:r>
              <w:rPr>
                <w:b/>
                <w:bCs/>
                <w:sz w:val="18"/>
                <w:szCs w:val="18"/>
              </w:rPr>
              <w:t xml:space="preserve"> AFL Academy)?</w:t>
            </w:r>
          </w:p>
          <w:p w14:paraId="3703E98D" w14:textId="0D5F3852" w:rsidR="00B60B91" w:rsidRPr="00410FA9" w:rsidRDefault="00B60B91" w:rsidP="00702007">
            <w:pPr>
              <w:spacing w:before="60" w:after="60"/>
              <w:rPr>
                <w:sz w:val="16"/>
                <w:szCs w:val="16"/>
              </w:rPr>
            </w:pPr>
            <w:r>
              <w:rPr>
                <w:sz w:val="16"/>
                <w:szCs w:val="16"/>
              </w:rPr>
              <w:t xml:space="preserve">If “Yes”, provide details, </w:t>
            </w:r>
            <w:proofErr w:type="gramStart"/>
            <w:r>
              <w:rPr>
                <w:sz w:val="16"/>
                <w:szCs w:val="16"/>
              </w:rPr>
              <w:t>e.g.</w:t>
            </w:r>
            <w:proofErr w:type="gramEnd"/>
            <w:r>
              <w:rPr>
                <w:sz w:val="16"/>
                <w:szCs w:val="16"/>
              </w:rPr>
              <w:t xml:space="preserve"> what program, how long in program, age group</w:t>
            </w:r>
            <w:r w:rsidR="00A963DE">
              <w:rPr>
                <w:sz w:val="16"/>
                <w:szCs w:val="16"/>
              </w:rPr>
              <w:t xml:space="preserve"> etc.</w:t>
            </w:r>
          </w:p>
        </w:tc>
        <w:tc>
          <w:tcPr>
            <w:tcW w:w="567" w:type="dxa"/>
            <w:shd w:val="clear" w:color="auto" w:fill="E2E2E2"/>
          </w:tcPr>
          <w:p w14:paraId="2C23848E" w14:textId="77777777" w:rsidR="00B60B91" w:rsidRPr="001F7A86" w:rsidRDefault="00B60B91" w:rsidP="00702007">
            <w:pPr>
              <w:spacing w:before="60" w:after="60"/>
              <w:rPr>
                <w:b/>
                <w:bCs/>
                <w:sz w:val="18"/>
                <w:szCs w:val="18"/>
              </w:rPr>
            </w:pPr>
            <w:r w:rsidRPr="001F7A86">
              <w:rPr>
                <w:b/>
                <w:bCs/>
                <w:sz w:val="18"/>
                <w:szCs w:val="18"/>
              </w:rPr>
              <w:t>Yes</w:t>
            </w:r>
          </w:p>
        </w:tc>
        <w:sdt>
          <w:sdtPr>
            <w:id w:val="1339427643"/>
            <w14:checkbox>
              <w14:checked w14:val="0"/>
              <w14:checkedState w14:val="2612" w14:font="MS Gothic"/>
              <w14:uncheckedState w14:val="2610" w14:font="MS Gothic"/>
            </w14:checkbox>
          </w:sdtPr>
          <w:sdtEndPr/>
          <w:sdtContent>
            <w:tc>
              <w:tcPr>
                <w:tcW w:w="567" w:type="dxa"/>
              </w:tcPr>
              <w:p w14:paraId="69A10AEF" w14:textId="77777777" w:rsidR="00B60B91" w:rsidRDefault="00B60B91" w:rsidP="00702007">
                <w:pPr>
                  <w:spacing w:before="60" w:after="60"/>
                </w:pPr>
                <w:r>
                  <w:rPr>
                    <w:rFonts w:ascii="MS Gothic" w:eastAsia="MS Gothic" w:hAnsi="MS Gothic" w:hint="eastAsia"/>
                  </w:rPr>
                  <w:t>☐</w:t>
                </w:r>
              </w:p>
            </w:tc>
          </w:sdtContent>
        </w:sdt>
        <w:tc>
          <w:tcPr>
            <w:tcW w:w="425" w:type="dxa"/>
            <w:tcBorders>
              <w:bottom w:val="nil"/>
            </w:tcBorders>
            <w:shd w:val="clear" w:color="auto" w:fill="E2E2E2"/>
          </w:tcPr>
          <w:p w14:paraId="622D5A60" w14:textId="59A1FE6C" w:rsidR="00B60B91" w:rsidRPr="001F7A86" w:rsidRDefault="00B60B91" w:rsidP="00702007">
            <w:pPr>
              <w:spacing w:before="60" w:after="60"/>
              <w:rPr>
                <w:b/>
                <w:bCs/>
                <w:sz w:val="18"/>
                <w:szCs w:val="18"/>
              </w:rPr>
            </w:pPr>
            <w:r>
              <w:sym w:font="Wingdings" w:char="F0F0"/>
            </w:r>
          </w:p>
        </w:tc>
        <w:tc>
          <w:tcPr>
            <w:tcW w:w="5529" w:type="dxa"/>
            <w:gridSpan w:val="2"/>
            <w:vMerge w:val="restart"/>
          </w:tcPr>
          <w:p w14:paraId="362AF258" w14:textId="77777777" w:rsidR="00B60B91" w:rsidRDefault="00B60B91" w:rsidP="00702007">
            <w:pPr>
              <w:spacing w:before="60" w:after="60"/>
            </w:pPr>
          </w:p>
        </w:tc>
      </w:tr>
      <w:tr w:rsidR="00B60B91" w14:paraId="18BBCC35" w14:textId="77777777" w:rsidTr="00E8131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494"/>
        </w:trPr>
        <w:tc>
          <w:tcPr>
            <w:tcW w:w="3261" w:type="dxa"/>
            <w:vMerge/>
            <w:shd w:val="clear" w:color="auto" w:fill="E2E2E2"/>
          </w:tcPr>
          <w:p w14:paraId="4EDD3BDE" w14:textId="77777777" w:rsidR="00B60B91" w:rsidRDefault="00B60B91" w:rsidP="00B60B91">
            <w:pPr>
              <w:spacing w:before="60" w:after="60"/>
              <w:rPr>
                <w:b/>
                <w:bCs/>
                <w:sz w:val="18"/>
                <w:szCs w:val="18"/>
              </w:rPr>
            </w:pPr>
          </w:p>
        </w:tc>
        <w:tc>
          <w:tcPr>
            <w:tcW w:w="567" w:type="dxa"/>
            <w:shd w:val="clear" w:color="auto" w:fill="E2E2E2"/>
          </w:tcPr>
          <w:p w14:paraId="184E8F83" w14:textId="3F5E3FD1" w:rsidR="00B60B91" w:rsidRPr="001F7A86" w:rsidRDefault="00B60B91" w:rsidP="00B60B91">
            <w:pPr>
              <w:spacing w:before="60" w:after="60"/>
              <w:rPr>
                <w:b/>
                <w:bCs/>
                <w:sz w:val="18"/>
                <w:szCs w:val="18"/>
              </w:rPr>
            </w:pPr>
            <w:r w:rsidRPr="001F7A86">
              <w:rPr>
                <w:b/>
                <w:bCs/>
                <w:sz w:val="18"/>
                <w:szCs w:val="18"/>
              </w:rPr>
              <w:t>No</w:t>
            </w:r>
          </w:p>
        </w:tc>
        <w:sdt>
          <w:sdtPr>
            <w:id w:val="474956051"/>
            <w14:checkbox>
              <w14:checked w14:val="0"/>
              <w14:checkedState w14:val="2612" w14:font="MS Gothic"/>
              <w14:uncheckedState w14:val="2610" w14:font="MS Gothic"/>
            </w14:checkbox>
          </w:sdtPr>
          <w:sdtEndPr/>
          <w:sdtContent>
            <w:tc>
              <w:tcPr>
                <w:tcW w:w="567" w:type="dxa"/>
              </w:tcPr>
              <w:p w14:paraId="18E46298" w14:textId="1DC300E8" w:rsidR="00B60B91" w:rsidRDefault="00B60B91" w:rsidP="00B60B91">
                <w:pPr>
                  <w:spacing w:before="60" w:after="60"/>
                </w:pPr>
                <w:r>
                  <w:rPr>
                    <w:rFonts w:ascii="MS Gothic" w:eastAsia="MS Gothic" w:hAnsi="MS Gothic" w:hint="eastAsia"/>
                  </w:rPr>
                  <w:t>☐</w:t>
                </w:r>
              </w:p>
            </w:tc>
          </w:sdtContent>
        </w:sdt>
        <w:tc>
          <w:tcPr>
            <w:tcW w:w="425" w:type="dxa"/>
            <w:tcBorders>
              <w:top w:val="nil"/>
              <w:bottom w:val="single" w:sz="4" w:space="0" w:color="8EAADB" w:themeColor="accent1" w:themeTint="99"/>
            </w:tcBorders>
            <w:shd w:val="clear" w:color="auto" w:fill="E2E2E2"/>
          </w:tcPr>
          <w:p w14:paraId="0CA71812" w14:textId="77777777" w:rsidR="00B60B91" w:rsidRPr="001F7A86" w:rsidRDefault="00B60B91" w:rsidP="00B60B91">
            <w:pPr>
              <w:spacing w:before="60" w:after="60"/>
              <w:rPr>
                <w:b/>
                <w:bCs/>
                <w:sz w:val="18"/>
                <w:szCs w:val="18"/>
              </w:rPr>
            </w:pPr>
          </w:p>
        </w:tc>
        <w:tc>
          <w:tcPr>
            <w:tcW w:w="5529" w:type="dxa"/>
            <w:gridSpan w:val="2"/>
            <w:vMerge/>
            <w:tcBorders>
              <w:bottom w:val="single" w:sz="4" w:space="0" w:color="8EAADB" w:themeColor="accent1" w:themeTint="99"/>
            </w:tcBorders>
          </w:tcPr>
          <w:p w14:paraId="6C79D3B6" w14:textId="77777777" w:rsidR="00B60B91" w:rsidRDefault="00B60B91" w:rsidP="00B60B91">
            <w:pPr>
              <w:spacing w:before="60" w:after="60"/>
            </w:pPr>
          </w:p>
        </w:tc>
      </w:tr>
      <w:tr w:rsidR="00ED1CD9" w14:paraId="016D3A9C" w14:textId="77777777" w:rsidTr="00515FA3">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468"/>
        </w:trPr>
        <w:tc>
          <w:tcPr>
            <w:tcW w:w="3261" w:type="dxa"/>
            <w:vMerge w:val="restart"/>
            <w:shd w:val="clear" w:color="auto" w:fill="E2E2E2"/>
          </w:tcPr>
          <w:p w14:paraId="18624B7B" w14:textId="20E20DB9" w:rsidR="00ED1CD9" w:rsidRDefault="00ED1CD9" w:rsidP="00B60B91">
            <w:pPr>
              <w:spacing w:before="60" w:after="60"/>
              <w:rPr>
                <w:b/>
                <w:bCs/>
                <w:sz w:val="18"/>
                <w:szCs w:val="18"/>
              </w:rPr>
            </w:pPr>
            <w:r>
              <w:rPr>
                <w:b/>
                <w:bCs/>
                <w:sz w:val="18"/>
                <w:szCs w:val="18"/>
              </w:rPr>
              <w:t>Is the Player part of another talent program?</w:t>
            </w:r>
          </w:p>
          <w:p w14:paraId="0DF6667C" w14:textId="450F779E" w:rsidR="00ED1CD9" w:rsidRDefault="00D20D19" w:rsidP="00B60B91">
            <w:pPr>
              <w:spacing w:before="60" w:after="60"/>
              <w:rPr>
                <w:b/>
                <w:bCs/>
                <w:sz w:val="18"/>
                <w:szCs w:val="18"/>
              </w:rPr>
            </w:pPr>
            <w:r>
              <w:rPr>
                <w:sz w:val="16"/>
                <w:szCs w:val="16"/>
              </w:rPr>
              <w:t>If “Yes”, p</w:t>
            </w:r>
            <w:r w:rsidR="00ED1CD9">
              <w:rPr>
                <w:sz w:val="16"/>
                <w:szCs w:val="16"/>
              </w:rPr>
              <w:t>rovide d</w:t>
            </w:r>
            <w:r w:rsidR="00ED1CD9" w:rsidRPr="00D57DEA">
              <w:rPr>
                <w:sz w:val="16"/>
                <w:szCs w:val="16"/>
              </w:rPr>
              <w:t>etails of what this is</w:t>
            </w:r>
            <w:r w:rsidR="00ED1CD9">
              <w:rPr>
                <w:sz w:val="16"/>
                <w:szCs w:val="16"/>
              </w:rPr>
              <w:t>.</w:t>
            </w:r>
          </w:p>
        </w:tc>
        <w:tc>
          <w:tcPr>
            <w:tcW w:w="567" w:type="dxa"/>
            <w:tcBorders>
              <w:bottom w:val="single" w:sz="4" w:space="0" w:color="8EAADB" w:themeColor="accent1" w:themeTint="99"/>
            </w:tcBorders>
            <w:shd w:val="clear" w:color="auto" w:fill="E2E2E2"/>
          </w:tcPr>
          <w:p w14:paraId="40C64A62" w14:textId="77777777" w:rsidR="00ED1CD9" w:rsidRPr="001F7A86" w:rsidRDefault="00ED1CD9" w:rsidP="00B60B91">
            <w:pPr>
              <w:spacing w:before="60" w:after="60"/>
              <w:rPr>
                <w:b/>
                <w:bCs/>
                <w:sz w:val="18"/>
                <w:szCs w:val="18"/>
              </w:rPr>
            </w:pPr>
            <w:r w:rsidRPr="001F7A86">
              <w:rPr>
                <w:b/>
                <w:bCs/>
                <w:sz w:val="18"/>
                <w:szCs w:val="18"/>
              </w:rPr>
              <w:t>Yes</w:t>
            </w:r>
          </w:p>
        </w:tc>
        <w:sdt>
          <w:sdtPr>
            <w:id w:val="-904450193"/>
            <w14:checkbox>
              <w14:checked w14:val="0"/>
              <w14:checkedState w14:val="2612" w14:font="MS Gothic"/>
              <w14:uncheckedState w14:val="2610" w14:font="MS Gothic"/>
            </w14:checkbox>
          </w:sdtPr>
          <w:sdtEndPr/>
          <w:sdtContent>
            <w:tc>
              <w:tcPr>
                <w:tcW w:w="567" w:type="dxa"/>
                <w:tcBorders>
                  <w:bottom w:val="single" w:sz="4" w:space="0" w:color="8EAADB" w:themeColor="accent1" w:themeTint="99"/>
                </w:tcBorders>
              </w:tcPr>
              <w:p w14:paraId="1220794E" w14:textId="77777777" w:rsidR="00ED1CD9" w:rsidRDefault="00ED1CD9" w:rsidP="00B60B91">
                <w:pPr>
                  <w:spacing w:before="60" w:after="60"/>
                </w:pPr>
                <w:r>
                  <w:rPr>
                    <w:rFonts w:ascii="MS Gothic" w:eastAsia="MS Gothic" w:hAnsi="MS Gothic" w:hint="eastAsia"/>
                  </w:rPr>
                  <w:t>☐</w:t>
                </w:r>
              </w:p>
            </w:tc>
          </w:sdtContent>
        </w:sdt>
        <w:tc>
          <w:tcPr>
            <w:tcW w:w="425" w:type="dxa"/>
            <w:tcBorders>
              <w:bottom w:val="nil"/>
            </w:tcBorders>
            <w:shd w:val="clear" w:color="auto" w:fill="E2E2E2"/>
          </w:tcPr>
          <w:p w14:paraId="02DA67CD" w14:textId="20CD3DD3" w:rsidR="00ED1CD9" w:rsidRPr="001F7A86" w:rsidRDefault="00ED1CD9" w:rsidP="00B60B91">
            <w:pPr>
              <w:spacing w:before="60" w:after="60"/>
              <w:rPr>
                <w:b/>
                <w:bCs/>
                <w:sz w:val="18"/>
                <w:szCs w:val="18"/>
              </w:rPr>
            </w:pPr>
            <w:r>
              <w:sym w:font="Wingdings" w:char="F0F0"/>
            </w:r>
          </w:p>
        </w:tc>
        <w:tc>
          <w:tcPr>
            <w:tcW w:w="5529" w:type="dxa"/>
            <w:gridSpan w:val="2"/>
            <w:vMerge w:val="restart"/>
          </w:tcPr>
          <w:p w14:paraId="00E23739" w14:textId="77777777" w:rsidR="00ED1CD9" w:rsidRDefault="00ED1CD9" w:rsidP="00B60B91">
            <w:pPr>
              <w:spacing w:before="60" w:after="60"/>
            </w:pPr>
          </w:p>
        </w:tc>
      </w:tr>
      <w:tr w:rsidR="00ED1CD9" w14:paraId="560C629D" w14:textId="77777777" w:rsidTr="00515FA3">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468"/>
        </w:trPr>
        <w:tc>
          <w:tcPr>
            <w:tcW w:w="3261" w:type="dxa"/>
            <w:vMerge/>
            <w:shd w:val="clear" w:color="auto" w:fill="E2E2E2"/>
          </w:tcPr>
          <w:p w14:paraId="3471FB30" w14:textId="77777777" w:rsidR="00ED1CD9" w:rsidRDefault="00ED1CD9" w:rsidP="00B60B91">
            <w:pPr>
              <w:spacing w:before="60" w:after="60"/>
              <w:rPr>
                <w:b/>
                <w:bCs/>
                <w:sz w:val="18"/>
                <w:szCs w:val="18"/>
              </w:rPr>
            </w:pPr>
          </w:p>
        </w:tc>
        <w:tc>
          <w:tcPr>
            <w:tcW w:w="567" w:type="dxa"/>
            <w:shd w:val="clear" w:color="auto" w:fill="E2E2E2"/>
          </w:tcPr>
          <w:p w14:paraId="13BE2287" w14:textId="2DBE5AA0" w:rsidR="00ED1CD9" w:rsidRPr="001F7A86" w:rsidRDefault="00ED1CD9" w:rsidP="00B60B91">
            <w:pPr>
              <w:spacing w:before="60" w:after="60"/>
              <w:rPr>
                <w:b/>
                <w:bCs/>
                <w:sz w:val="18"/>
                <w:szCs w:val="18"/>
              </w:rPr>
            </w:pPr>
            <w:r w:rsidRPr="001F7A86">
              <w:rPr>
                <w:b/>
                <w:bCs/>
                <w:sz w:val="18"/>
                <w:szCs w:val="18"/>
              </w:rPr>
              <w:t>No</w:t>
            </w:r>
          </w:p>
        </w:tc>
        <w:sdt>
          <w:sdtPr>
            <w:id w:val="263737819"/>
            <w14:checkbox>
              <w14:checked w14:val="0"/>
              <w14:checkedState w14:val="2612" w14:font="MS Gothic"/>
              <w14:uncheckedState w14:val="2610" w14:font="MS Gothic"/>
            </w14:checkbox>
          </w:sdtPr>
          <w:sdtEndPr/>
          <w:sdtContent>
            <w:tc>
              <w:tcPr>
                <w:tcW w:w="567" w:type="dxa"/>
              </w:tcPr>
              <w:p w14:paraId="003F5077" w14:textId="7AA78776" w:rsidR="00ED1CD9" w:rsidRDefault="00ED1CD9" w:rsidP="00B60B91">
                <w:pPr>
                  <w:spacing w:before="60" w:after="60"/>
                </w:pPr>
                <w:r>
                  <w:rPr>
                    <w:rFonts w:ascii="MS Gothic" w:eastAsia="MS Gothic" w:hAnsi="MS Gothic" w:hint="eastAsia"/>
                  </w:rPr>
                  <w:t>☐</w:t>
                </w:r>
              </w:p>
            </w:tc>
          </w:sdtContent>
        </w:sdt>
        <w:tc>
          <w:tcPr>
            <w:tcW w:w="425" w:type="dxa"/>
            <w:tcBorders>
              <w:top w:val="nil"/>
              <w:bottom w:val="single" w:sz="4" w:space="0" w:color="8EAADB" w:themeColor="accent1" w:themeTint="99"/>
            </w:tcBorders>
            <w:shd w:val="clear" w:color="auto" w:fill="E2E2E2"/>
          </w:tcPr>
          <w:p w14:paraId="17FE9A48" w14:textId="77777777" w:rsidR="00ED1CD9" w:rsidRPr="001F7A86" w:rsidRDefault="00ED1CD9" w:rsidP="00B60B91">
            <w:pPr>
              <w:spacing w:before="60" w:after="60"/>
              <w:rPr>
                <w:b/>
                <w:bCs/>
                <w:sz w:val="18"/>
                <w:szCs w:val="18"/>
              </w:rPr>
            </w:pPr>
          </w:p>
        </w:tc>
        <w:tc>
          <w:tcPr>
            <w:tcW w:w="5529" w:type="dxa"/>
            <w:gridSpan w:val="2"/>
            <w:vMerge/>
          </w:tcPr>
          <w:p w14:paraId="2749D20F" w14:textId="77777777" w:rsidR="00ED1CD9" w:rsidRDefault="00ED1CD9" w:rsidP="00B60B91">
            <w:pPr>
              <w:spacing w:before="60" w:after="60"/>
            </w:pPr>
          </w:p>
        </w:tc>
      </w:tr>
      <w:tr w:rsidR="00515FA3" w14:paraId="3F84DB63" w14:textId="77777777" w:rsidTr="00F6395F">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716"/>
        </w:trPr>
        <w:tc>
          <w:tcPr>
            <w:tcW w:w="4395" w:type="dxa"/>
            <w:gridSpan w:val="3"/>
            <w:tcBorders>
              <w:bottom w:val="single" w:sz="4" w:space="0" w:color="8EAADB" w:themeColor="accent1" w:themeTint="99"/>
            </w:tcBorders>
            <w:shd w:val="clear" w:color="auto" w:fill="E2E2E2"/>
          </w:tcPr>
          <w:p w14:paraId="6D328CA2" w14:textId="4C761B01" w:rsidR="00515FA3" w:rsidRDefault="00515FA3" w:rsidP="00B60B91">
            <w:pPr>
              <w:spacing w:before="60" w:after="60"/>
            </w:pPr>
            <w:r>
              <w:rPr>
                <w:b/>
                <w:bCs/>
                <w:sz w:val="18"/>
                <w:szCs w:val="18"/>
              </w:rPr>
              <w:t>Player’s other sporting experience that may be relevant to this application.</w:t>
            </w:r>
          </w:p>
        </w:tc>
        <w:tc>
          <w:tcPr>
            <w:tcW w:w="425" w:type="dxa"/>
            <w:tcBorders>
              <w:top w:val="single" w:sz="4" w:space="0" w:color="8EAADB" w:themeColor="accent1" w:themeTint="99"/>
              <w:bottom w:val="single" w:sz="4" w:space="0" w:color="8EAADB" w:themeColor="accent1" w:themeTint="99"/>
            </w:tcBorders>
            <w:shd w:val="clear" w:color="auto" w:fill="E2E2E2"/>
          </w:tcPr>
          <w:p w14:paraId="474A1903" w14:textId="7912A016" w:rsidR="00515FA3" w:rsidRPr="001F7A86" w:rsidRDefault="00515FA3" w:rsidP="00B60B91">
            <w:pPr>
              <w:spacing w:before="60" w:after="60"/>
              <w:rPr>
                <w:b/>
                <w:bCs/>
                <w:sz w:val="18"/>
                <w:szCs w:val="18"/>
              </w:rPr>
            </w:pPr>
            <w:r>
              <w:sym w:font="Wingdings" w:char="F0F0"/>
            </w:r>
          </w:p>
        </w:tc>
        <w:tc>
          <w:tcPr>
            <w:tcW w:w="5529" w:type="dxa"/>
            <w:gridSpan w:val="2"/>
            <w:tcBorders>
              <w:bottom w:val="single" w:sz="4" w:space="0" w:color="8EAADB" w:themeColor="accent1" w:themeTint="99"/>
            </w:tcBorders>
          </w:tcPr>
          <w:p w14:paraId="00AE732B" w14:textId="77777777" w:rsidR="00515FA3" w:rsidRDefault="00515FA3" w:rsidP="00B60B91">
            <w:pPr>
              <w:spacing w:before="60" w:after="60"/>
            </w:pPr>
          </w:p>
        </w:tc>
      </w:tr>
    </w:tbl>
    <w:p w14:paraId="5E464B42" w14:textId="77777777" w:rsidR="008A4F49" w:rsidRPr="00F86FA6" w:rsidRDefault="008A4F49" w:rsidP="00335B6B">
      <w:pPr>
        <w:pStyle w:val="NoSpacing"/>
        <w:rPr>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2694"/>
        <w:gridCol w:w="2552"/>
        <w:gridCol w:w="2268"/>
        <w:gridCol w:w="2835"/>
      </w:tblGrid>
      <w:tr w:rsidR="0022521D" w14:paraId="27D706D1" w14:textId="77777777" w:rsidTr="00BC5CDA">
        <w:tc>
          <w:tcPr>
            <w:tcW w:w="10349" w:type="dxa"/>
            <w:gridSpan w:val="4"/>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1FA8BFE9" w14:textId="0E7AF7FF" w:rsidR="0022521D" w:rsidRPr="00EC1CFF" w:rsidRDefault="0022521D" w:rsidP="00BC5CDA">
            <w:pPr>
              <w:spacing w:before="60" w:after="60"/>
              <w:rPr>
                <w:b/>
                <w:bCs/>
              </w:rPr>
            </w:pPr>
            <w:r w:rsidRPr="00EC1CFF">
              <w:rPr>
                <w:rFonts w:ascii="Roboto" w:hAnsi="Roboto"/>
                <w:b/>
                <w:bCs/>
                <w:color w:val="FFFFFF" w:themeColor="background1"/>
                <w:sz w:val="20"/>
                <w:szCs w:val="20"/>
              </w:rPr>
              <w:t xml:space="preserve">Part </w:t>
            </w:r>
            <w:r>
              <w:rPr>
                <w:rFonts w:ascii="Roboto" w:hAnsi="Roboto"/>
                <w:b/>
                <w:bCs/>
                <w:color w:val="FFFFFF" w:themeColor="background1"/>
                <w:sz w:val="20"/>
                <w:szCs w:val="20"/>
              </w:rPr>
              <w:t>D</w:t>
            </w:r>
            <w:r w:rsidRPr="00EC1CFF">
              <w:rPr>
                <w:rFonts w:ascii="Roboto" w:hAnsi="Roboto"/>
                <w:b/>
                <w:bCs/>
                <w:color w:val="FFFFFF" w:themeColor="background1"/>
                <w:sz w:val="20"/>
                <w:szCs w:val="20"/>
              </w:rPr>
              <w:t xml:space="preserve"> – </w:t>
            </w:r>
            <w:r>
              <w:rPr>
                <w:rFonts w:ascii="Roboto" w:hAnsi="Roboto"/>
                <w:b/>
                <w:bCs/>
                <w:color w:val="FFFFFF" w:themeColor="background1"/>
                <w:sz w:val="20"/>
                <w:szCs w:val="20"/>
              </w:rPr>
              <w:t>Dispensation Request</w:t>
            </w:r>
          </w:p>
        </w:tc>
      </w:tr>
      <w:tr w:rsidR="000631E6" w14:paraId="1324B352" w14:textId="77777777" w:rsidTr="00B3743B">
        <w:trPr>
          <w:trHeight w:val="313"/>
        </w:trPr>
        <w:tc>
          <w:tcPr>
            <w:tcW w:w="2694" w:type="dxa"/>
            <w:tcBorders>
              <w:top w:val="single" w:sz="4" w:space="0" w:color="ACB9CA" w:themeColor="text2" w:themeTint="66"/>
              <w:right w:val="single" w:sz="4" w:space="0" w:color="ACB9CA" w:themeColor="text2" w:themeTint="66"/>
            </w:tcBorders>
            <w:shd w:val="clear" w:color="auto" w:fill="E2E2E2"/>
          </w:tcPr>
          <w:p w14:paraId="3D122DD2" w14:textId="60119F03" w:rsidR="00335B6B" w:rsidRPr="00E37540" w:rsidRDefault="006B6518" w:rsidP="00983BD0">
            <w:pPr>
              <w:pStyle w:val="AppendixTableHeading"/>
            </w:pPr>
            <w:r>
              <w:t xml:space="preserve">Player’s </w:t>
            </w:r>
            <w:r w:rsidR="0022521D">
              <w:t xml:space="preserve">Usual Grade </w:t>
            </w:r>
            <w:r w:rsidR="0022521D" w:rsidRPr="003B142F">
              <w:rPr>
                <w:b w:val="0"/>
                <w:bCs w:val="0"/>
                <w:sz w:val="16"/>
                <w:szCs w:val="16"/>
              </w:rPr>
              <w:t>(</w:t>
            </w:r>
            <w:proofErr w:type="spellStart"/>
            <w:proofErr w:type="gramStart"/>
            <w:r w:rsidR="0022521D" w:rsidRPr="003B142F">
              <w:rPr>
                <w:b w:val="0"/>
                <w:bCs w:val="0"/>
                <w:sz w:val="16"/>
                <w:szCs w:val="16"/>
              </w:rPr>
              <w:t>eg</w:t>
            </w:r>
            <w:proofErr w:type="spellEnd"/>
            <w:proofErr w:type="gramEnd"/>
            <w:r w:rsidR="0022521D" w:rsidRPr="003B142F">
              <w:rPr>
                <w:b w:val="0"/>
                <w:bCs w:val="0"/>
                <w:sz w:val="16"/>
                <w:szCs w:val="16"/>
              </w:rPr>
              <w:t xml:space="preserve"> U13)</w:t>
            </w:r>
          </w:p>
        </w:tc>
        <w:tc>
          <w:tcPr>
            <w:tcW w:w="2552" w:type="dxa"/>
            <w:tcBorders>
              <w:top w:val="single" w:sz="4" w:space="0" w:color="ACB9CA" w:themeColor="text2" w:themeTint="66"/>
              <w:left w:val="single" w:sz="4" w:space="0" w:color="ACB9CA" w:themeColor="text2" w:themeTint="66"/>
              <w:right w:val="single" w:sz="4" w:space="0" w:color="ACB9CA" w:themeColor="text2" w:themeTint="66"/>
            </w:tcBorders>
          </w:tcPr>
          <w:p w14:paraId="7D74B41E" w14:textId="77777777" w:rsidR="00335B6B" w:rsidRDefault="00335B6B" w:rsidP="00942C87">
            <w:pPr>
              <w:spacing w:before="60" w:after="60"/>
            </w:pPr>
          </w:p>
        </w:tc>
        <w:tc>
          <w:tcPr>
            <w:tcW w:w="2268" w:type="dxa"/>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012ED325" w14:textId="46409457" w:rsidR="00335B6B" w:rsidRPr="00A6159D" w:rsidRDefault="0022521D" w:rsidP="00983BD0">
            <w:pPr>
              <w:pStyle w:val="AppendixTableHeading"/>
            </w:pPr>
            <w:r>
              <w:t>Grade Requested</w:t>
            </w:r>
          </w:p>
        </w:tc>
        <w:tc>
          <w:tcPr>
            <w:tcW w:w="2835" w:type="dxa"/>
            <w:tcBorders>
              <w:top w:val="single" w:sz="4" w:space="0" w:color="ACB9CA" w:themeColor="text2" w:themeTint="66"/>
              <w:left w:val="single" w:sz="4" w:space="0" w:color="ACB9CA" w:themeColor="text2" w:themeTint="66"/>
            </w:tcBorders>
          </w:tcPr>
          <w:p w14:paraId="7C66E9CF" w14:textId="77777777" w:rsidR="00335B6B" w:rsidRPr="00A6159D" w:rsidRDefault="00335B6B" w:rsidP="00942C87">
            <w:pPr>
              <w:spacing w:before="60" w:after="60"/>
              <w:rPr>
                <w:sz w:val="20"/>
                <w:szCs w:val="20"/>
              </w:rPr>
            </w:pPr>
          </w:p>
        </w:tc>
      </w:tr>
      <w:tr w:rsidR="008E3AE2" w14:paraId="29115DAF" w14:textId="77777777" w:rsidTr="008E3AE2">
        <w:trPr>
          <w:trHeight w:val="615"/>
        </w:trPr>
        <w:tc>
          <w:tcPr>
            <w:tcW w:w="2694" w:type="dxa"/>
            <w:tcBorders>
              <w:top w:val="single" w:sz="4" w:space="0" w:color="ACB9CA" w:themeColor="text2" w:themeTint="66"/>
              <w:right w:val="single" w:sz="4" w:space="0" w:color="ACB9CA" w:themeColor="text2" w:themeTint="66"/>
            </w:tcBorders>
            <w:shd w:val="clear" w:color="auto" w:fill="E2E2E2"/>
          </w:tcPr>
          <w:p w14:paraId="62154368" w14:textId="490B701C" w:rsidR="008E3AE2" w:rsidRDefault="008E3AE2" w:rsidP="00983BD0">
            <w:pPr>
              <w:pStyle w:val="AppendixTableHeading"/>
            </w:pPr>
            <w:r>
              <w:t>Number of games played to date in usual Grade.</w:t>
            </w:r>
          </w:p>
        </w:tc>
        <w:tc>
          <w:tcPr>
            <w:tcW w:w="2552" w:type="dxa"/>
            <w:tcBorders>
              <w:top w:val="single" w:sz="4" w:space="0" w:color="ACB9CA" w:themeColor="text2" w:themeTint="66"/>
              <w:left w:val="single" w:sz="4" w:space="0" w:color="ACB9CA" w:themeColor="text2" w:themeTint="66"/>
              <w:right w:val="single" w:sz="4" w:space="0" w:color="ACB9CA" w:themeColor="text2" w:themeTint="66"/>
            </w:tcBorders>
          </w:tcPr>
          <w:p w14:paraId="64C7DBAC" w14:textId="77777777" w:rsidR="008E3AE2" w:rsidRDefault="008E3AE2" w:rsidP="00942C87">
            <w:pPr>
              <w:spacing w:before="60" w:after="60"/>
            </w:pPr>
          </w:p>
        </w:tc>
        <w:tc>
          <w:tcPr>
            <w:tcW w:w="2268" w:type="dxa"/>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62434F17" w14:textId="2B608776" w:rsidR="008E3AE2" w:rsidRDefault="008E3AE2" w:rsidP="00983BD0">
            <w:pPr>
              <w:pStyle w:val="AppendixTableHeading"/>
            </w:pPr>
            <w:r w:rsidRPr="008E3AE2">
              <w:t>How many games in the higher grade are being requested?</w:t>
            </w:r>
          </w:p>
        </w:tc>
        <w:tc>
          <w:tcPr>
            <w:tcW w:w="2835" w:type="dxa"/>
            <w:tcBorders>
              <w:top w:val="single" w:sz="4" w:space="0" w:color="ACB9CA" w:themeColor="text2" w:themeTint="66"/>
              <w:left w:val="single" w:sz="4" w:space="0" w:color="ACB9CA" w:themeColor="text2" w:themeTint="66"/>
            </w:tcBorders>
          </w:tcPr>
          <w:p w14:paraId="4B3E1DFD" w14:textId="77777777" w:rsidR="008E3AE2" w:rsidRPr="00A6159D" w:rsidRDefault="008E3AE2" w:rsidP="00942C87">
            <w:pPr>
              <w:spacing w:before="60" w:after="60"/>
              <w:rPr>
                <w:sz w:val="20"/>
                <w:szCs w:val="20"/>
              </w:rPr>
            </w:pPr>
          </w:p>
        </w:tc>
      </w:tr>
      <w:tr w:rsidR="00986DC6" w14:paraId="35B189EE" w14:textId="77777777" w:rsidTr="004C5DCA">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1266"/>
        </w:trPr>
        <w:tc>
          <w:tcPr>
            <w:tcW w:w="2694" w:type="dxa"/>
            <w:shd w:val="clear" w:color="auto" w:fill="E2E2E2"/>
          </w:tcPr>
          <w:p w14:paraId="3860B6C5" w14:textId="6DB91C81" w:rsidR="00986DC6" w:rsidRDefault="00F6483A" w:rsidP="00983BD0">
            <w:pPr>
              <w:pStyle w:val="AppendixTableHeading"/>
              <w:rPr>
                <w:sz w:val="20"/>
                <w:szCs w:val="20"/>
              </w:rPr>
            </w:pPr>
            <w:r>
              <w:t xml:space="preserve">Detail </w:t>
            </w:r>
            <w:r w:rsidR="00314B5D">
              <w:t>the reasons why</w:t>
            </w:r>
            <w:r>
              <w:t xml:space="preserve"> </w:t>
            </w:r>
            <w:r w:rsidR="00BE6ABD">
              <w:t>playing up</w:t>
            </w:r>
            <w:r w:rsidR="002334F5">
              <w:t xml:space="preserve"> in a higher Grade</w:t>
            </w:r>
            <w:r w:rsidR="00BE6ABD">
              <w:t xml:space="preserve"> is in the Player’s football development</w:t>
            </w:r>
            <w:r w:rsidR="00C24477">
              <w:t xml:space="preserve"> </w:t>
            </w:r>
            <w:r w:rsidR="00BE6ABD">
              <w:t>interests</w:t>
            </w:r>
            <w:r w:rsidR="00886735" w:rsidRPr="00336A06">
              <w:t>?</w:t>
            </w:r>
            <w:r w:rsidR="003231AD">
              <w:rPr>
                <w:sz w:val="20"/>
                <w:szCs w:val="20"/>
              </w:rPr>
              <w:t xml:space="preserve"> </w:t>
            </w:r>
          </w:p>
        </w:tc>
        <w:tc>
          <w:tcPr>
            <w:tcW w:w="7655" w:type="dxa"/>
            <w:gridSpan w:val="3"/>
          </w:tcPr>
          <w:p w14:paraId="71506EA4" w14:textId="4B9CA464" w:rsidR="00A30605" w:rsidRDefault="00A30605" w:rsidP="004B2938">
            <w:pPr>
              <w:spacing w:before="60" w:after="60"/>
            </w:pPr>
          </w:p>
        </w:tc>
      </w:tr>
    </w:tbl>
    <w:p w14:paraId="4C1C04ED" w14:textId="77777777" w:rsidR="00006049" w:rsidRPr="00F86FA6" w:rsidRDefault="00006049" w:rsidP="00F86FA6">
      <w:pPr>
        <w:pStyle w:val="NoSpacing"/>
        <w:rPr>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2411"/>
        <w:gridCol w:w="3543"/>
        <w:gridCol w:w="1418"/>
        <w:gridCol w:w="567"/>
        <w:gridCol w:w="2410"/>
      </w:tblGrid>
      <w:tr w:rsidR="000F663F" w:rsidRPr="00EC1CFF" w14:paraId="07906DE4" w14:textId="77777777" w:rsidTr="00BC5CDA">
        <w:tc>
          <w:tcPr>
            <w:tcW w:w="10349" w:type="dxa"/>
            <w:gridSpan w:val="5"/>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6811A268" w14:textId="70B53444" w:rsidR="000F663F" w:rsidRPr="00EC1CFF" w:rsidRDefault="000F663F" w:rsidP="00BC5CDA">
            <w:pPr>
              <w:spacing w:before="60" w:after="60"/>
              <w:rPr>
                <w:b/>
                <w:bCs/>
              </w:rPr>
            </w:pPr>
            <w:r w:rsidRPr="00EC1CFF">
              <w:rPr>
                <w:rFonts w:ascii="Roboto" w:hAnsi="Roboto"/>
                <w:b/>
                <w:bCs/>
                <w:color w:val="FFFFFF" w:themeColor="background1"/>
                <w:sz w:val="20"/>
                <w:szCs w:val="20"/>
              </w:rPr>
              <w:t xml:space="preserve">Part </w:t>
            </w:r>
            <w:r>
              <w:rPr>
                <w:rFonts w:ascii="Roboto" w:hAnsi="Roboto"/>
                <w:b/>
                <w:bCs/>
                <w:color w:val="FFFFFF" w:themeColor="background1"/>
                <w:sz w:val="20"/>
                <w:szCs w:val="20"/>
              </w:rPr>
              <w:t>E</w:t>
            </w:r>
            <w:r w:rsidRPr="00EC1CFF">
              <w:rPr>
                <w:rFonts w:ascii="Roboto" w:hAnsi="Roboto"/>
                <w:b/>
                <w:bCs/>
                <w:color w:val="FFFFFF" w:themeColor="background1"/>
                <w:sz w:val="20"/>
                <w:szCs w:val="20"/>
              </w:rPr>
              <w:t xml:space="preserve"> – </w:t>
            </w:r>
            <w:r>
              <w:rPr>
                <w:rFonts w:ascii="Roboto" w:hAnsi="Roboto"/>
                <w:b/>
                <w:bCs/>
                <w:color w:val="FFFFFF" w:themeColor="background1"/>
                <w:sz w:val="20"/>
                <w:szCs w:val="20"/>
              </w:rPr>
              <w:t>Coaching Assessment</w:t>
            </w:r>
            <w:r w:rsidR="00424E7A">
              <w:rPr>
                <w:rFonts w:ascii="Roboto" w:hAnsi="Roboto"/>
                <w:b/>
                <w:bCs/>
                <w:color w:val="FFFFFF" w:themeColor="background1"/>
                <w:sz w:val="20"/>
                <w:szCs w:val="20"/>
              </w:rPr>
              <w:t xml:space="preserve"> </w:t>
            </w:r>
            <w:r w:rsidR="00424E7A" w:rsidRPr="00C54ED3">
              <w:rPr>
                <w:rFonts w:ascii="Roboto" w:hAnsi="Roboto"/>
                <w:color w:val="FFFFFF" w:themeColor="background1"/>
                <w:sz w:val="16"/>
                <w:szCs w:val="16"/>
              </w:rPr>
              <w:t>(T</w:t>
            </w:r>
            <w:r w:rsidR="00424E7A" w:rsidRPr="00C54ED3">
              <w:rPr>
                <w:rFonts w:ascii="Roboto" w:hAnsi="Roboto"/>
                <w:b/>
                <w:bCs/>
                <w:color w:val="FFFFFF" w:themeColor="background1"/>
                <w:sz w:val="16"/>
                <w:szCs w:val="16"/>
              </w:rPr>
              <w:t>h</w:t>
            </w:r>
            <w:r w:rsidR="00424E7A" w:rsidRPr="00C54ED3">
              <w:rPr>
                <w:rFonts w:ascii="Roboto" w:hAnsi="Roboto"/>
                <w:color w:val="FFFFFF" w:themeColor="background1"/>
                <w:sz w:val="16"/>
                <w:szCs w:val="16"/>
              </w:rPr>
              <w:t xml:space="preserve">e player must be assessed at a training session by the coach of the team </w:t>
            </w:r>
            <w:r w:rsidR="00C123C0" w:rsidRPr="00C54ED3">
              <w:rPr>
                <w:rFonts w:ascii="Roboto" w:hAnsi="Roboto"/>
                <w:color w:val="FFFFFF" w:themeColor="background1"/>
                <w:sz w:val="16"/>
                <w:szCs w:val="16"/>
              </w:rPr>
              <w:t>they</w:t>
            </w:r>
            <w:r w:rsidR="00424E7A" w:rsidRPr="00C54ED3">
              <w:rPr>
                <w:rFonts w:ascii="Roboto" w:hAnsi="Roboto"/>
                <w:color w:val="FFFFFF" w:themeColor="background1"/>
                <w:sz w:val="16"/>
                <w:szCs w:val="16"/>
              </w:rPr>
              <w:t xml:space="preserve"> wish to play for)</w:t>
            </w:r>
          </w:p>
        </w:tc>
      </w:tr>
      <w:tr w:rsidR="00DC428D" w14:paraId="4741F747" w14:textId="77777777" w:rsidTr="00207FB3">
        <w:tc>
          <w:tcPr>
            <w:tcW w:w="2411" w:type="dxa"/>
            <w:tcBorders>
              <w:top w:val="single" w:sz="4" w:space="0" w:color="ACB9CA" w:themeColor="text2" w:themeTint="66"/>
              <w:right w:val="single" w:sz="4" w:space="0" w:color="ACB9CA" w:themeColor="text2" w:themeTint="66"/>
            </w:tcBorders>
            <w:shd w:val="clear" w:color="auto" w:fill="E2E2E2"/>
          </w:tcPr>
          <w:p w14:paraId="1B036EDE" w14:textId="22C7E259" w:rsidR="00195631" w:rsidRPr="00E37540" w:rsidRDefault="00195631" w:rsidP="00BC5CDA">
            <w:pPr>
              <w:pStyle w:val="AppendixTableHeading"/>
            </w:pPr>
            <w:r>
              <w:t>Name of Coach</w:t>
            </w:r>
          </w:p>
        </w:tc>
        <w:tc>
          <w:tcPr>
            <w:tcW w:w="3543" w:type="dxa"/>
            <w:tcBorders>
              <w:top w:val="single" w:sz="4" w:space="0" w:color="ACB9CA" w:themeColor="text2" w:themeTint="66"/>
              <w:left w:val="single" w:sz="4" w:space="0" w:color="ACB9CA" w:themeColor="text2" w:themeTint="66"/>
              <w:right w:val="single" w:sz="4" w:space="0" w:color="ACB9CA" w:themeColor="text2" w:themeTint="66"/>
            </w:tcBorders>
          </w:tcPr>
          <w:p w14:paraId="6DC0EA13" w14:textId="77777777" w:rsidR="00195631" w:rsidRDefault="00195631" w:rsidP="00BC5CDA">
            <w:pPr>
              <w:spacing w:before="60" w:after="60"/>
            </w:pPr>
          </w:p>
        </w:tc>
        <w:tc>
          <w:tcPr>
            <w:tcW w:w="1985" w:type="dxa"/>
            <w:gridSpan w:val="2"/>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1CE0DA48" w14:textId="798074F9" w:rsidR="00195631" w:rsidRPr="00A6159D" w:rsidRDefault="006D4E42" w:rsidP="00BC5CDA">
            <w:pPr>
              <w:pStyle w:val="AppendixTableHeading"/>
            </w:pPr>
            <w:r>
              <w:t>Phone Number</w:t>
            </w:r>
          </w:p>
        </w:tc>
        <w:tc>
          <w:tcPr>
            <w:tcW w:w="2410" w:type="dxa"/>
            <w:tcBorders>
              <w:top w:val="single" w:sz="4" w:space="0" w:color="ACB9CA" w:themeColor="text2" w:themeTint="66"/>
              <w:left w:val="single" w:sz="4" w:space="0" w:color="ACB9CA" w:themeColor="text2" w:themeTint="66"/>
            </w:tcBorders>
          </w:tcPr>
          <w:p w14:paraId="7922CDE6" w14:textId="77777777" w:rsidR="00195631" w:rsidRPr="00A6159D" w:rsidRDefault="00195631" w:rsidP="00BC5CDA">
            <w:pPr>
              <w:spacing w:before="60" w:after="60"/>
              <w:rPr>
                <w:sz w:val="20"/>
                <w:szCs w:val="20"/>
              </w:rPr>
            </w:pPr>
          </w:p>
        </w:tc>
      </w:tr>
      <w:tr w:rsidR="00DC428D" w14:paraId="5014BC34" w14:textId="77777777" w:rsidTr="00207FB3">
        <w:tc>
          <w:tcPr>
            <w:tcW w:w="2411" w:type="dxa"/>
            <w:tcBorders>
              <w:top w:val="single" w:sz="4" w:space="0" w:color="ACB9CA" w:themeColor="text2" w:themeTint="66"/>
              <w:right w:val="single" w:sz="4" w:space="0" w:color="ACB9CA" w:themeColor="text2" w:themeTint="66"/>
            </w:tcBorders>
            <w:shd w:val="clear" w:color="auto" w:fill="E2E2E2"/>
          </w:tcPr>
          <w:p w14:paraId="48B8290C" w14:textId="602C9341" w:rsidR="00195631" w:rsidRPr="00A6159D" w:rsidRDefault="00DC428D" w:rsidP="00BC5CDA">
            <w:pPr>
              <w:pStyle w:val="AppendixTableHeading"/>
            </w:pPr>
            <w:r>
              <w:t>Team Coached</w:t>
            </w:r>
          </w:p>
        </w:tc>
        <w:tc>
          <w:tcPr>
            <w:tcW w:w="3543" w:type="dxa"/>
            <w:tcBorders>
              <w:top w:val="single" w:sz="4" w:space="0" w:color="ACB9CA" w:themeColor="text2" w:themeTint="66"/>
              <w:left w:val="single" w:sz="4" w:space="0" w:color="ACB9CA" w:themeColor="text2" w:themeTint="66"/>
              <w:right w:val="single" w:sz="4" w:space="0" w:color="ACB9CA" w:themeColor="text2" w:themeTint="66"/>
            </w:tcBorders>
          </w:tcPr>
          <w:p w14:paraId="5C0B8B6C" w14:textId="77777777" w:rsidR="00195631" w:rsidRDefault="00195631" w:rsidP="00BC5CDA">
            <w:pPr>
              <w:spacing w:before="60" w:after="60"/>
            </w:pPr>
          </w:p>
        </w:tc>
        <w:tc>
          <w:tcPr>
            <w:tcW w:w="1985" w:type="dxa"/>
            <w:gridSpan w:val="2"/>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41F094D0" w14:textId="7907C0BA" w:rsidR="00195631" w:rsidRPr="00A6159D" w:rsidRDefault="00DC428D" w:rsidP="00BC5CDA">
            <w:pPr>
              <w:pStyle w:val="AppendixTableHeading"/>
            </w:pPr>
            <w:r>
              <w:t>Date of Assessment</w:t>
            </w:r>
          </w:p>
        </w:tc>
        <w:tc>
          <w:tcPr>
            <w:tcW w:w="2410" w:type="dxa"/>
            <w:tcBorders>
              <w:top w:val="single" w:sz="4" w:space="0" w:color="ACB9CA" w:themeColor="text2" w:themeTint="66"/>
              <w:left w:val="single" w:sz="4" w:space="0" w:color="ACB9CA" w:themeColor="text2" w:themeTint="66"/>
            </w:tcBorders>
          </w:tcPr>
          <w:p w14:paraId="4589BC97" w14:textId="77777777" w:rsidR="00195631" w:rsidRPr="00A6159D" w:rsidRDefault="00195631" w:rsidP="00BC5CDA">
            <w:pPr>
              <w:spacing w:before="60" w:after="60"/>
              <w:rPr>
                <w:sz w:val="20"/>
                <w:szCs w:val="20"/>
              </w:rPr>
            </w:pPr>
          </w:p>
        </w:tc>
      </w:tr>
      <w:tr w:rsidR="00DC428D" w:rsidRPr="00A6159D" w14:paraId="1E695FEC" w14:textId="77777777" w:rsidTr="008C6346">
        <w:trPr>
          <w:trHeight w:val="581"/>
        </w:trPr>
        <w:tc>
          <w:tcPr>
            <w:tcW w:w="2411" w:type="dxa"/>
            <w:tcBorders>
              <w:top w:val="single" w:sz="4" w:space="0" w:color="ACB9CA" w:themeColor="text2" w:themeTint="66"/>
              <w:right w:val="single" w:sz="4" w:space="0" w:color="ACB9CA" w:themeColor="text2" w:themeTint="66"/>
            </w:tcBorders>
            <w:shd w:val="clear" w:color="auto" w:fill="E2E2E2"/>
          </w:tcPr>
          <w:p w14:paraId="5F8F64CB" w14:textId="048F7726" w:rsidR="00DC428D" w:rsidRDefault="00221AEA" w:rsidP="00BC5CDA">
            <w:pPr>
              <w:pStyle w:val="AppendixTableHeading"/>
            </w:pPr>
            <w:r>
              <w:t xml:space="preserve">Details </w:t>
            </w:r>
            <w:r w:rsidR="004C5DCA">
              <w:t xml:space="preserve">&amp; Observations </w:t>
            </w:r>
            <w:r>
              <w:t xml:space="preserve">of </w:t>
            </w:r>
            <w:r w:rsidR="00EF4967">
              <w:t>Assessment Undertaken</w:t>
            </w:r>
          </w:p>
          <w:p w14:paraId="4AD46BD7" w14:textId="2C0739F4" w:rsidR="008F5E55" w:rsidRPr="008C6346" w:rsidRDefault="008F5E55" w:rsidP="00BC5CDA">
            <w:pPr>
              <w:pStyle w:val="AppendixTableHeading"/>
              <w:rPr>
                <w:b w:val="0"/>
                <w:bCs w:val="0"/>
              </w:rPr>
            </w:pPr>
            <w:r w:rsidRPr="008C6346">
              <w:rPr>
                <w:b w:val="0"/>
                <w:bCs w:val="0"/>
                <w:sz w:val="16"/>
                <w:szCs w:val="16"/>
              </w:rPr>
              <w:t>Details of the drills undertaken</w:t>
            </w:r>
            <w:r w:rsidR="008C6346">
              <w:rPr>
                <w:b w:val="0"/>
                <w:bCs w:val="0"/>
                <w:sz w:val="16"/>
                <w:szCs w:val="16"/>
              </w:rPr>
              <w:t xml:space="preserve"> and observations of the Player’s capabilities in those drills</w:t>
            </w:r>
            <w:r w:rsidR="00A637B5">
              <w:rPr>
                <w:b w:val="0"/>
                <w:bCs w:val="0"/>
                <w:sz w:val="16"/>
                <w:szCs w:val="16"/>
              </w:rPr>
              <w:t xml:space="preserve"> including by comparison to other Players. </w:t>
            </w:r>
          </w:p>
        </w:tc>
        <w:tc>
          <w:tcPr>
            <w:tcW w:w="7938" w:type="dxa"/>
            <w:gridSpan w:val="4"/>
            <w:tcBorders>
              <w:top w:val="single" w:sz="4" w:space="0" w:color="ACB9CA" w:themeColor="text2" w:themeTint="66"/>
              <w:left w:val="single" w:sz="4" w:space="0" w:color="ACB9CA" w:themeColor="text2" w:themeTint="66"/>
            </w:tcBorders>
          </w:tcPr>
          <w:p w14:paraId="4E36911A" w14:textId="4EE78C1D" w:rsidR="00DC428D" w:rsidRPr="00A6159D" w:rsidRDefault="00DC428D" w:rsidP="00BC5CDA">
            <w:pPr>
              <w:spacing w:before="60" w:after="60"/>
              <w:rPr>
                <w:sz w:val="20"/>
                <w:szCs w:val="20"/>
              </w:rPr>
            </w:pPr>
          </w:p>
        </w:tc>
      </w:tr>
      <w:tr w:rsidR="001A3496" w:rsidRPr="00A6159D" w14:paraId="692FB106" w14:textId="77777777" w:rsidTr="00207FB3">
        <w:trPr>
          <w:trHeight w:val="818"/>
        </w:trPr>
        <w:tc>
          <w:tcPr>
            <w:tcW w:w="2411" w:type="dxa"/>
            <w:vMerge w:val="restart"/>
            <w:tcBorders>
              <w:top w:val="single" w:sz="4" w:space="0" w:color="ACB9CA" w:themeColor="text2" w:themeTint="66"/>
              <w:right w:val="single" w:sz="4" w:space="0" w:color="ACB9CA" w:themeColor="text2" w:themeTint="66"/>
            </w:tcBorders>
            <w:shd w:val="clear" w:color="auto" w:fill="E2E2E2"/>
          </w:tcPr>
          <w:p w14:paraId="4B91B388" w14:textId="46D9506D" w:rsidR="001A3496" w:rsidRDefault="001A3496" w:rsidP="00BC5CDA">
            <w:pPr>
              <w:pStyle w:val="AppendixTableHeading"/>
            </w:pPr>
            <w:r w:rsidRPr="003A668E">
              <w:rPr>
                <w:color w:val="C00000"/>
              </w:rPr>
              <w:lastRenderedPageBreak/>
              <w:t>Coach’s Declaration</w:t>
            </w:r>
          </w:p>
        </w:tc>
        <w:tc>
          <w:tcPr>
            <w:tcW w:w="3543" w:type="dxa"/>
            <w:vMerge w:val="restart"/>
            <w:tcBorders>
              <w:top w:val="single" w:sz="4" w:space="0" w:color="ACB9CA" w:themeColor="text2" w:themeTint="66"/>
              <w:left w:val="single" w:sz="4" w:space="0" w:color="ACB9CA" w:themeColor="text2" w:themeTint="66"/>
              <w:right w:val="single" w:sz="4" w:space="0" w:color="ACB9CA" w:themeColor="text2" w:themeTint="66"/>
            </w:tcBorders>
          </w:tcPr>
          <w:p w14:paraId="2FA1373B" w14:textId="7AE1DE51" w:rsidR="001A3496" w:rsidRDefault="001A3496" w:rsidP="00BC5CDA">
            <w:pPr>
              <w:spacing w:before="60" w:after="60"/>
            </w:pPr>
            <w:r w:rsidRPr="00641F68">
              <w:rPr>
                <w:b/>
                <w:i/>
                <w:sz w:val="18"/>
                <w:szCs w:val="18"/>
              </w:rPr>
              <w:t xml:space="preserve">I hereby confirm that I have assessed the </w:t>
            </w:r>
            <w:r>
              <w:rPr>
                <w:b/>
                <w:i/>
                <w:sz w:val="18"/>
                <w:szCs w:val="18"/>
              </w:rPr>
              <w:t>P</w:t>
            </w:r>
            <w:r w:rsidRPr="00641F68">
              <w:rPr>
                <w:b/>
                <w:i/>
                <w:sz w:val="18"/>
                <w:szCs w:val="18"/>
              </w:rPr>
              <w:t xml:space="preserve">layer as detailed above and, in my view, the </w:t>
            </w:r>
            <w:r>
              <w:rPr>
                <w:b/>
                <w:i/>
                <w:sz w:val="18"/>
                <w:szCs w:val="18"/>
              </w:rPr>
              <w:t>P</w:t>
            </w:r>
            <w:r w:rsidRPr="00641F68">
              <w:rPr>
                <w:b/>
                <w:i/>
                <w:sz w:val="18"/>
                <w:szCs w:val="18"/>
              </w:rPr>
              <w:t xml:space="preserve">layer </w:t>
            </w:r>
            <w:proofErr w:type="gramStart"/>
            <w:r w:rsidRPr="00641F68">
              <w:rPr>
                <w:b/>
                <w:i/>
                <w:sz w:val="18"/>
                <w:szCs w:val="18"/>
              </w:rPr>
              <w:t>is capable of playing</w:t>
            </w:r>
            <w:proofErr w:type="gramEnd"/>
            <w:r w:rsidRPr="00641F68">
              <w:rPr>
                <w:b/>
                <w:i/>
                <w:sz w:val="18"/>
                <w:szCs w:val="18"/>
              </w:rPr>
              <w:t xml:space="preserve"> </w:t>
            </w:r>
            <w:r>
              <w:rPr>
                <w:b/>
                <w:i/>
                <w:sz w:val="18"/>
                <w:szCs w:val="18"/>
              </w:rPr>
              <w:t>in the higher Grade requested</w:t>
            </w:r>
            <w:r w:rsidRPr="00641F68">
              <w:rPr>
                <w:b/>
                <w:i/>
                <w:sz w:val="18"/>
                <w:szCs w:val="18"/>
              </w:rPr>
              <w:t xml:space="preserve"> from a skill, fitness and physical perspective</w:t>
            </w:r>
            <w:r w:rsidR="00115EEA">
              <w:rPr>
                <w:b/>
                <w:i/>
                <w:sz w:val="18"/>
                <w:szCs w:val="18"/>
              </w:rPr>
              <w:t>.</w:t>
            </w:r>
          </w:p>
        </w:tc>
        <w:tc>
          <w:tcPr>
            <w:tcW w:w="1418" w:type="dxa"/>
            <w:tcBorders>
              <w:top w:val="single" w:sz="4" w:space="0" w:color="ACB9CA" w:themeColor="text2" w:themeTint="66"/>
              <w:left w:val="single" w:sz="4" w:space="0" w:color="ACB9CA" w:themeColor="text2" w:themeTint="66"/>
              <w:bottom w:val="single" w:sz="4" w:space="0" w:color="ACB9CA" w:themeColor="text2" w:themeTint="66"/>
              <w:right w:val="single" w:sz="4" w:space="0" w:color="ACB9CA" w:themeColor="text2" w:themeTint="66"/>
            </w:tcBorders>
            <w:shd w:val="clear" w:color="auto" w:fill="E2E2E2"/>
          </w:tcPr>
          <w:p w14:paraId="56D0AF92" w14:textId="7C22AAFA" w:rsidR="001A3496" w:rsidRDefault="00200CEA" w:rsidP="00BC5CDA">
            <w:pPr>
              <w:pStyle w:val="AppendixTableHeading"/>
            </w:pPr>
            <w:r>
              <w:t>Coach’s Signature</w:t>
            </w:r>
          </w:p>
        </w:tc>
        <w:tc>
          <w:tcPr>
            <w:tcW w:w="2977" w:type="dxa"/>
            <w:gridSpan w:val="2"/>
            <w:tcBorders>
              <w:top w:val="single" w:sz="4" w:space="0" w:color="ACB9CA" w:themeColor="text2" w:themeTint="66"/>
              <w:left w:val="single" w:sz="4" w:space="0" w:color="ACB9CA" w:themeColor="text2" w:themeTint="66"/>
            </w:tcBorders>
          </w:tcPr>
          <w:p w14:paraId="1EEC456A" w14:textId="77777777" w:rsidR="001A3496" w:rsidRPr="00A6159D" w:rsidRDefault="001A3496" w:rsidP="00BC5CDA">
            <w:pPr>
              <w:spacing w:before="60" w:after="60"/>
              <w:rPr>
                <w:sz w:val="20"/>
                <w:szCs w:val="20"/>
              </w:rPr>
            </w:pPr>
          </w:p>
        </w:tc>
      </w:tr>
      <w:tr w:rsidR="001A3496" w:rsidRPr="00A6159D" w14:paraId="6FA4A9CB" w14:textId="77777777" w:rsidTr="00207FB3">
        <w:trPr>
          <w:trHeight w:val="446"/>
        </w:trPr>
        <w:tc>
          <w:tcPr>
            <w:tcW w:w="2411" w:type="dxa"/>
            <w:vMerge/>
            <w:tcBorders>
              <w:right w:val="single" w:sz="4" w:space="0" w:color="ACB9CA" w:themeColor="text2" w:themeTint="66"/>
            </w:tcBorders>
            <w:shd w:val="clear" w:color="auto" w:fill="E2E2E2"/>
          </w:tcPr>
          <w:p w14:paraId="73B840EE" w14:textId="77777777" w:rsidR="001A3496" w:rsidRPr="003A668E" w:rsidRDefault="001A3496" w:rsidP="00BC5CDA">
            <w:pPr>
              <w:pStyle w:val="AppendixTableHeading"/>
              <w:rPr>
                <w:color w:val="C00000"/>
              </w:rPr>
            </w:pPr>
          </w:p>
        </w:tc>
        <w:tc>
          <w:tcPr>
            <w:tcW w:w="3543" w:type="dxa"/>
            <w:vMerge/>
            <w:tcBorders>
              <w:left w:val="single" w:sz="4" w:space="0" w:color="ACB9CA" w:themeColor="text2" w:themeTint="66"/>
              <w:right w:val="single" w:sz="4" w:space="0" w:color="ACB9CA" w:themeColor="text2" w:themeTint="66"/>
            </w:tcBorders>
          </w:tcPr>
          <w:p w14:paraId="7E9FD2AF" w14:textId="77777777" w:rsidR="001A3496" w:rsidRPr="00641F68" w:rsidRDefault="001A3496" w:rsidP="00BC5CDA">
            <w:pPr>
              <w:spacing w:before="60" w:after="60"/>
              <w:rPr>
                <w:b/>
                <w:i/>
                <w:sz w:val="18"/>
                <w:szCs w:val="18"/>
              </w:rPr>
            </w:pPr>
          </w:p>
        </w:tc>
        <w:tc>
          <w:tcPr>
            <w:tcW w:w="1418" w:type="dxa"/>
            <w:tcBorders>
              <w:top w:val="single" w:sz="4" w:space="0" w:color="ACB9CA" w:themeColor="text2" w:themeTint="66"/>
              <w:left w:val="single" w:sz="4" w:space="0" w:color="ACB9CA" w:themeColor="text2" w:themeTint="66"/>
              <w:right w:val="single" w:sz="4" w:space="0" w:color="ACB9CA" w:themeColor="text2" w:themeTint="66"/>
            </w:tcBorders>
            <w:shd w:val="clear" w:color="auto" w:fill="E2E2E2"/>
          </w:tcPr>
          <w:p w14:paraId="546276E3" w14:textId="2611729C" w:rsidR="001A3496" w:rsidRDefault="00200CEA" w:rsidP="00BC5CDA">
            <w:pPr>
              <w:pStyle w:val="AppendixTableHeading"/>
            </w:pPr>
            <w:r>
              <w:t>Date</w:t>
            </w:r>
          </w:p>
        </w:tc>
        <w:tc>
          <w:tcPr>
            <w:tcW w:w="2977" w:type="dxa"/>
            <w:gridSpan w:val="2"/>
            <w:tcBorders>
              <w:left w:val="single" w:sz="4" w:space="0" w:color="ACB9CA" w:themeColor="text2" w:themeTint="66"/>
            </w:tcBorders>
          </w:tcPr>
          <w:p w14:paraId="6077D148" w14:textId="77777777" w:rsidR="001A3496" w:rsidRPr="00A6159D" w:rsidRDefault="001A3496" w:rsidP="00BC5CDA">
            <w:pPr>
              <w:spacing w:before="60" w:after="60"/>
              <w:rPr>
                <w:sz w:val="20"/>
                <w:szCs w:val="20"/>
              </w:rPr>
            </w:pPr>
          </w:p>
        </w:tc>
      </w:tr>
    </w:tbl>
    <w:p w14:paraId="62D3A4A1" w14:textId="77777777" w:rsidR="00FD101F" w:rsidRPr="00A22249" w:rsidRDefault="00FD101F" w:rsidP="00A61756">
      <w:pPr>
        <w:keepNext/>
        <w:spacing w:after="0"/>
        <w:rPr>
          <w:rFonts w:cstheme="majorHAnsi"/>
          <w:b/>
          <w:bCs/>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3970"/>
        <w:gridCol w:w="6379"/>
      </w:tblGrid>
      <w:tr w:rsidR="00A22249" w:rsidRPr="00EC1CFF" w14:paraId="2930A6D0" w14:textId="77777777" w:rsidTr="00BC5CDA">
        <w:tc>
          <w:tcPr>
            <w:tcW w:w="10349" w:type="dxa"/>
            <w:gridSpan w:val="2"/>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23F5D672" w14:textId="2D6C6B7B" w:rsidR="00A22249" w:rsidRPr="00EC1CFF" w:rsidRDefault="00A22249" w:rsidP="00BC5CDA">
            <w:pPr>
              <w:spacing w:before="60" w:after="60"/>
              <w:rPr>
                <w:b/>
                <w:bCs/>
              </w:rPr>
            </w:pPr>
            <w:r w:rsidRPr="00EC1CFF">
              <w:rPr>
                <w:rFonts w:ascii="Roboto" w:hAnsi="Roboto"/>
                <w:b/>
                <w:bCs/>
                <w:color w:val="FFFFFF" w:themeColor="background1"/>
                <w:sz w:val="20"/>
                <w:szCs w:val="20"/>
              </w:rPr>
              <w:t xml:space="preserve">Part </w:t>
            </w:r>
            <w:r w:rsidR="0042568F">
              <w:rPr>
                <w:rFonts w:ascii="Roboto" w:hAnsi="Roboto"/>
                <w:b/>
                <w:bCs/>
                <w:color w:val="FFFFFF" w:themeColor="background1"/>
                <w:sz w:val="20"/>
                <w:szCs w:val="20"/>
              </w:rPr>
              <w:t>F</w:t>
            </w:r>
            <w:r w:rsidRPr="00EC1CFF">
              <w:rPr>
                <w:rFonts w:ascii="Roboto" w:hAnsi="Roboto"/>
                <w:b/>
                <w:bCs/>
                <w:color w:val="FFFFFF" w:themeColor="background1"/>
                <w:sz w:val="20"/>
                <w:szCs w:val="20"/>
              </w:rPr>
              <w:t xml:space="preserve"> – </w:t>
            </w:r>
            <w:r w:rsidR="005C0738">
              <w:rPr>
                <w:rFonts w:ascii="Roboto" w:hAnsi="Roboto"/>
                <w:b/>
                <w:bCs/>
                <w:color w:val="FFFFFF" w:themeColor="background1"/>
                <w:sz w:val="20"/>
                <w:szCs w:val="20"/>
              </w:rPr>
              <w:t xml:space="preserve">Child Safe </w:t>
            </w:r>
            <w:r w:rsidR="00D72E13">
              <w:rPr>
                <w:rFonts w:ascii="Roboto" w:hAnsi="Roboto"/>
                <w:b/>
                <w:bCs/>
                <w:color w:val="FFFFFF" w:themeColor="background1"/>
                <w:sz w:val="20"/>
                <w:szCs w:val="20"/>
              </w:rPr>
              <w:t>Standards</w:t>
            </w:r>
            <w:r w:rsidR="00C54ED3">
              <w:rPr>
                <w:rFonts w:ascii="Roboto" w:hAnsi="Roboto"/>
                <w:b/>
                <w:bCs/>
                <w:color w:val="FFFFFF" w:themeColor="background1"/>
                <w:sz w:val="20"/>
                <w:szCs w:val="20"/>
              </w:rPr>
              <w:t xml:space="preserve"> </w:t>
            </w:r>
            <w:r w:rsidR="00C54ED3" w:rsidRPr="00C54ED3">
              <w:rPr>
                <w:rFonts w:ascii="Roboto" w:hAnsi="Roboto"/>
                <w:color w:val="FFFFFF" w:themeColor="background1"/>
                <w:sz w:val="16"/>
                <w:szCs w:val="16"/>
              </w:rPr>
              <w:t>(to be completed where a Junior Player is seeking to play in a Senior Grade)</w:t>
            </w:r>
          </w:p>
        </w:tc>
      </w:tr>
      <w:tr w:rsidR="00A22249" w:rsidRPr="00A6159D" w14:paraId="4A1934C1" w14:textId="77777777" w:rsidTr="00D018BE">
        <w:trPr>
          <w:trHeight w:val="581"/>
        </w:trPr>
        <w:tc>
          <w:tcPr>
            <w:tcW w:w="3970" w:type="dxa"/>
            <w:tcBorders>
              <w:top w:val="single" w:sz="4" w:space="0" w:color="ACB9CA" w:themeColor="text2" w:themeTint="66"/>
              <w:right w:val="single" w:sz="4" w:space="0" w:color="ACB9CA" w:themeColor="text2" w:themeTint="66"/>
            </w:tcBorders>
            <w:shd w:val="clear" w:color="auto" w:fill="E2E2E2"/>
          </w:tcPr>
          <w:p w14:paraId="304ECF76" w14:textId="51E7B757" w:rsidR="00A22249" w:rsidRDefault="005D1402" w:rsidP="00BC5CDA">
            <w:pPr>
              <w:pStyle w:val="AppendixTableHeading"/>
            </w:pPr>
            <w:bookmarkStart w:id="0" w:name="_Hlk97543053"/>
            <w:r>
              <w:t>Player Protection Initiatives</w:t>
            </w:r>
          </w:p>
          <w:p w14:paraId="5A79BF44" w14:textId="3E1F2CF0" w:rsidR="00A22249" w:rsidRPr="00DA0486" w:rsidRDefault="00D018BE" w:rsidP="00BC5CDA">
            <w:pPr>
              <w:pStyle w:val="AppendixTableHeading"/>
              <w:rPr>
                <w:b w:val="0"/>
                <w:bCs w:val="0"/>
                <w:sz w:val="16"/>
                <w:szCs w:val="16"/>
              </w:rPr>
            </w:pPr>
            <w:r w:rsidRPr="00DA0486">
              <w:rPr>
                <w:b w:val="0"/>
                <w:bCs w:val="0"/>
                <w:sz w:val="16"/>
                <w:szCs w:val="16"/>
              </w:rPr>
              <w:t>What</w:t>
            </w:r>
            <w:r w:rsidR="005D1402" w:rsidRPr="00DA0486">
              <w:rPr>
                <w:b w:val="0"/>
                <w:bCs w:val="0"/>
                <w:sz w:val="16"/>
                <w:szCs w:val="16"/>
              </w:rPr>
              <w:t xml:space="preserve"> initiatives will be undertaken by the Club to ensure the welfare of the junior player being integrated into a Senior football club environment. </w:t>
            </w:r>
            <w:r w:rsidR="009A0400" w:rsidRPr="00DA0486">
              <w:rPr>
                <w:b w:val="0"/>
                <w:bCs w:val="0"/>
                <w:sz w:val="16"/>
                <w:szCs w:val="16"/>
              </w:rPr>
              <w:t>For example, the</w:t>
            </w:r>
            <w:r w:rsidR="005D1402" w:rsidRPr="00DA0486">
              <w:rPr>
                <w:b w:val="0"/>
                <w:bCs w:val="0"/>
                <w:sz w:val="16"/>
                <w:szCs w:val="16"/>
              </w:rPr>
              <w:t xml:space="preserve"> potential exposure to the likes of </w:t>
            </w:r>
            <w:r w:rsidR="009A0400" w:rsidRPr="00DA0486">
              <w:rPr>
                <w:b w:val="0"/>
                <w:bCs w:val="0"/>
                <w:sz w:val="16"/>
                <w:szCs w:val="16"/>
              </w:rPr>
              <w:t xml:space="preserve">obscene or abusive </w:t>
            </w:r>
            <w:r w:rsidR="005D1402" w:rsidRPr="00DA0486">
              <w:rPr>
                <w:b w:val="0"/>
                <w:bCs w:val="0"/>
                <w:sz w:val="16"/>
                <w:szCs w:val="16"/>
              </w:rPr>
              <w:t>language</w:t>
            </w:r>
            <w:r w:rsidR="009A0400" w:rsidRPr="00DA0486">
              <w:rPr>
                <w:b w:val="0"/>
                <w:bCs w:val="0"/>
                <w:sz w:val="16"/>
                <w:szCs w:val="16"/>
              </w:rPr>
              <w:t xml:space="preserve"> or </w:t>
            </w:r>
            <w:r w:rsidR="005D1402" w:rsidRPr="00DA0486">
              <w:rPr>
                <w:b w:val="0"/>
                <w:bCs w:val="0"/>
                <w:sz w:val="16"/>
                <w:szCs w:val="16"/>
              </w:rPr>
              <w:t>behaviour, alcohol etc in the course of any club activity or event (</w:t>
            </w:r>
            <w:proofErr w:type="spellStart"/>
            <w:proofErr w:type="gramStart"/>
            <w:r w:rsidR="005D1402" w:rsidRPr="00DA0486">
              <w:rPr>
                <w:b w:val="0"/>
                <w:bCs w:val="0"/>
                <w:sz w:val="16"/>
                <w:szCs w:val="16"/>
              </w:rPr>
              <w:t>eg</w:t>
            </w:r>
            <w:proofErr w:type="spellEnd"/>
            <w:proofErr w:type="gramEnd"/>
            <w:r w:rsidR="005D1402" w:rsidRPr="00DA0486">
              <w:rPr>
                <w:b w:val="0"/>
                <w:bCs w:val="0"/>
                <w:sz w:val="16"/>
                <w:szCs w:val="16"/>
              </w:rPr>
              <w:t xml:space="preserve"> training, matches, social events etc)</w:t>
            </w:r>
            <w:r w:rsidR="00A22249" w:rsidRPr="00DA0486">
              <w:rPr>
                <w:b w:val="0"/>
                <w:bCs w:val="0"/>
                <w:sz w:val="16"/>
                <w:szCs w:val="16"/>
              </w:rPr>
              <w:t xml:space="preserve">. </w:t>
            </w:r>
          </w:p>
        </w:tc>
        <w:tc>
          <w:tcPr>
            <w:tcW w:w="6379" w:type="dxa"/>
            <w:tcBorders>
              <w:top w:val="single" w:sz="4" w:space="0" w:color="ACB9CA" w:themeColor="text2" w:themeTint="66"/>
              <w:left w:val="single" w:sz="4" w:space="0" w:color="ACB9CA" w:themeColor="text2" w:themeTint="66"/>
            </w:tcBorders>
          </w:tcPr>
          <w:p w14:paraId="0BAB6A49" w14:textId="77777777" w:rsidR="00A22249" w:rsidRPr="00A6159D" w:rsidRDefault="00A22249" w:rsidP="00BC5CDA">
            <w:pPr>
              <w:spacing w:before="60" w:after="60"/>
              <w:rPr>
                <w:sz w:val="20"/>
                <w:szCs w:val="20"/>
              </w:rPr>
            </w:pPr>
          </w:p>
        </w:tc>
      </w:tr>
      <w:bookmarkEnd w:id="0"/>
    </w:tbl>
    <w:p w14:paraId="29B8B49E" w14:textId="77777777" w:rsidR="00FD101F" w:rsidRPr="0014550D" w:rsidRDefault="00FD101F" w:rsidP="00A61756">
      <w:pPr>
        <w:keepNext/>
        <w:spacing w:after="0"/>
        <w:rPr>
          <w:rFonts w:cstheme="majorHAnsi"/>
          <w:b/>
          <w:bCs/>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9640"/>
        <w:gridCol w:w="709"/>
      </w:tblGrid>
      <w:tr w:rsidR="00E14A75" w14:paraId="301506C2" w14:textId="77777777" w:rsidTr="00BC5CDA">
        <w:tc>
          <w:tcPr>
            <w:tcW w:w="10349" w:type="dxa"/>
            <w:gridSpan w:val="2"/>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5A27487F" w14:textId="09FECEB2" w:rsidR="00E14A75" w:rsidRPr="00EC1CFF" w:rsidRDefault="00E14A75" w:rsidP="00BC5CDA">
            <w:pPr>
              <w:spacing w:before="60" w:after="60"/>
              <w:rPr>
                <w:b/>
                <w:bCs/>
              </w:rPr>
            </w:pPr>
            <w:r w:rsidRPr="00EC1CFF">
              <w:rPr>
                <w:rFonts w:ascii="Roboto" w:hAnsi="Roboto"/>
                <w:b/>
                <w:bCs/>
                <w:color w:val="FFFFFF" w:themeColor="background1"/>
                <w:sz w:val="20"/>
                <w:szCs w:val="20"/>
              </w:rPr>
              <w:t xml:space="preserve">Part </w:t>
            </w:r>
            <w:r w:rsidR="00E85A4C">
              <w:rPr>
                <w:rFonts w:ascii="Roboto" w:hAnsi="Roboto"/>
                <w:b/>
                <w:bCs/>
                <w:color w:val="FFFFFF" w:themeColor="background1"/>
                <w:sz w:val="20"/>
                <w:szCs w:val="20"/>
              </w:rPr>
              <w:t>F</w:t>
            </w:r>
            <w:r w:rsidRPr="00EC1CFF">
              <w:rPr>
                <w:rFonts w:ascii="Roboto" w:hAnsi="Roboto"/>
                <w:b/>
                <w:bCs/>
                <w:color w:val="FFFFFF" w:themeColor="background1"/>
                <w:sz w:val="20"/>
                <w:szCs w:val="20"/>
              </w:rPr>
              <w:t xml:space="preserve"> – </w:t>
            </w:r>
            <w:r>
              <w:rPr>
                <w:rFonts w:ascii="Roboto" w:hAnsi="Roboto"/>
                <w:b/>
                <w:bCs/>
                <w:color w:val="FFFFFF" w:themeColor="background1"/>
                <w:sz w:val="20"/>
                <w:szCs w:val="20"/>
              </w:rPr>
              <w:t>Declaration</w:t>
            </w:r>
            <w:r w:rsidR="003359B8">
              <w:rPr>
                <w:rFonts w:ascii="Roboto" w:hAnsi="Roboto"/>
                <w:b/>
                <w:bCs/>
                <w:color w:val="FFFFFF" w:themeColor="background1"/>
                <w:sz w:val="20"/>
                <w:szCs w:val="20"/>
              </w:rPr>
              <w:t xml:space="preserve"> </w:t>
            </w:r>
            <w:r w:rsidR="003359B8" w:rsidRPr="003359B8">
              <w:rPr>
                <w:rFonts w:ascii="Roboto" w:hAnsi="Roboto"/>
                <w:color w:val="FFFFFF" w:themeColor="background1"/>
                <w:sz w:val="18"/>
                <w:szCs w:val="18"/>
              </w:rPr>
              <w:t>(read and tick all boxes in acknowledgement of these terms)</w:t>
            </w:r>
          </w:p>
        </w:tc>
      </w:tr>
      <w:tr w:rsidR="0009198D" w14:paraId="680A8735" w14:textId="77777777" w:rsidTr="0009198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9640" w:type="dxa"/>
            <w:shd w:val="clear" w:color="auto" w:fill="E2E2E2"/>
          </w:tcPr>
          <w:p w14:paraId="385B8B9D" w14:textId="468DF590" w:rsidR="0009198D" w:rsidRPr="006E0953" w:rsidRDefault="0009198D" w:rsidP="0009198D">
            <w:pPr>
              <w:spacing w:before="60" w:after="60"/>
              <w:rPr>
                <w:sz w:val="18"/>
                <w:szCs w:val="18"/>
              </w:rPr>
            </w:pPr>
            <w:r w:rsidRPr="006E0953">
              <w:rPr>
                <w:sz w:val="18"/>
                <w:szCs w:val="18"/>
              </w:rPr>
              <w:t>The responses and details provided in this Age Dispensation Application form are true and accurate.</w:t>
            </w:r>
          </w:p>
        </w:tc>
        <w:sdt>
          <w:sdtPr>
            <w:id w:val="-123920493"/>
            <w14:checkbox>
              <w14:checked w14:val="0"/>
              <w14:checkedState w14:val="2612" w14:font="MS Gothic"/>
              <w14:uncheckedState w14:val="2610" w14:font="MS Gothic"/>
            </w14:checkbox>
          </w:sdtPr>
          <w:sdtEndPr/>
          <w:sdtContent>
            <w:tc>
              <w:tcPr>
                <w:tcW w:w="709" w:type="dxa"/>
              </w:tcPr>
              <w:p w14:paraId="2B07DF34" w14:textId="215A12D6" w:rsidR="0009198D" w:rsidRDefault="0009198D" w:rsidP="0009198D">
                <w:pPr>
                  <w:spacing w:before="60" w:after="60"/>
                </w:pPr>
                <w:r>
                  <w:rPr>
                    <w:rFonts w:ascii="MS Gothic" w:eastAsia="MS Gothic" w:hAnsi="MS Gothic" w:hint="eastAsia"/>
                  </w:rPr>
                  <w:t>☐</w:t>
                </w:r>
              </w:p>
            </w:tc>
          </w:sdtContent>
        </w:sdt>
      </w:tr>
      <w:tr w:rsidR="0009198D" w14:paraId="6BB12827" w14:textId="77777777" w:rsidTr="0009198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9640" w:type="dxa"/>
            <w:shd w:val="clear" w:color="auto" w:fill="E2E2E2"/>
          </w:tcPr>
          <w:p w14:paraId="7EAE8439" w14:textId="7A748B81" w:rsidR="0009198D" w:rsidRPr="006E0953" w:rsidRDefault="0009198D" w:rsidP="0009198D">
            <w:pPr>
              <w:spacing w:before="60" w:after="60"/>
              <w:rPr>
                <w:sz w:val="18"/>
                <w:szCs w:val="18"/>
              </w:rPr>
            </w:pPr>
            <w:r w:rsidRPr="006E0953">
              <w:rPr>
                <w:sz w:val="18"/>
                <w:szCs w:val="18"/>
              </w:rPr>
              <w:t>The Parents / Guardians of the Player give permission for the Player to play in the higher Grade and are satisfied that the Club has appropriately assessed the Player’s capability of playing in that Grade.</w:t>
            </w:r>
          </w:p>
        </w:tc>
        <w:sdt>
          <w:sdtPr>
            <w:id w:val="790790620"/>
            <w14:checkbox>
              <w14:checked w14:val="0"/>
              <w14:checkedState w14:val="2612" w14:font="MS Gothic"/>
              <w14:uncheckedState w14:val="2610" w14:font="MS Gothic"/>
            </w14:checkbox>
          </w:sdtPr>
          <w:sdtEndPr/>
          <w:sdtContent>
            <w:tc>
              <w:tcPr>
                <w:tcW w:w="709" w:type="dxa"/>
              </w:tcPr>
              <w:p w14:paraId="08136909" w14:textId="175BC1A4" w:rsidR="0009198D" w:rsidRDefault="0009198D" w:rsidP="0009198D">
                <w:pPr>
                  <w:spacing w:before="60" w:after="60"/>
                </w:pPr>
                <w:r>
                  <w:rPr>
                    <w:rFonts w:ascii="MS Gothic" w:eastAsia="MS Gothic" w:hAnsi="MS Gothic" w:hint="eastAsia"/>
                  </w:rPr>
                  <w:t>☐</w:t>
                </w:r>
              </w:p>
            </w:tc>
          </w:sdtContent>
        </w:sdt>
      </w:tr>
      <w:tr w:rsidR="00363CA7" w14:paraId="5475C292" w14:textId="77777777" w:rsidTr="0009198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9640" w:type="dxa"/>
            <w:shd w:val="clear" w:color="auto" w:fill="E2E2E2"/>
          </w:tcPr>
          <w:p w14:paraId="320D5678" w14:textId="0EBF8690" w:rsidR="00363CA7" w:rsidRPr="006E0953" w:rsidRDefault="00363CA7" w:rsidP="00363CA7">
            <w:pPr>
              <w:spacing w:before="60" w:after="60"/>
              <w:rPr>
                <w:sz w:val="18"/>
                <w:szCs w:val="18"/>
              </w:rPr>
            </w:pPr>
            <w:r w:rsidRPr="006E0953">
              <w:rPr>
                <w:sz w:val="18"/>
                <w:szCs w:val="18"/>
              </w:rPr>
              <w:t>Th</w:t>
            </w:r>
            <w:r w:rsidR="00615373" w:rsidRPr="006E0953">
              <w:rPr>
                <w:sz w:val="18"/>
                <w:szCs w:val="18"/>
              </w:rPr>
              <w:t>is</w:t>
            </w:r>
            <w:r w:rsidRPr="006E0953">
              <w:rPr>
                <w:sz w:val="18"/>
                <w:szCs w:val="18"/>
              </w:rPr>
              <w:t xml:space="preserve"> </w:t>
            </w:r>
            <w:r w:rsidR="007B55C3" w:rsidRPr="006E0953">
              <w:rPr>
                <w:sz w:val="18"/>
                <w:szCs w:val="18"/>
              </w:rPr>
              <w:t xml:space="preserve">Age Dispensation Application </w:t>
            </w:r>
            <w:r w:rsidRPr="006E0953">
              <w:rPr>
                <w:sz w:val="18"/>
                <w:szCs w:val="18"/>
              </w:rPr>
              <w:t>is made in the Player’s football development interests and not to make up numbers in a team</w:t>
            </w:r>
            <w:r w:rsidR="00726811" w:rsidRPr="006E0953">
              <w:rPr>
                <w:sz w:val="18"/>
                <w:szCs w:val="18"/>
              </w:rPr>
              <w:t>.</w:t>
            </w:r>
          </w:p>
        </w:tc>
        <w:sdt>
          <w:sdtPr>
            <w:id w:val="2085942590"/>
            <w14:checkbox>
              <w14:checked w14:val="0"/>
              <w14:checkedState w14:val="2612" w14:font="MS Gothic"/>
              <w14:uncheckedState w14:val="2610" w14:font="MS Gothic"/>
            </w14:checkbox>
          </w:sdtPr>
          <w:sdtEndPr/>
          <w:sdtContent>
            <w:tc>
              <w:tcPr>
                <w:tcW w:w="709" w:type="dxa"/>
              </w:tcPr>
              <w:p w14:paraId="44BAFC81" w14:textId="34B487F8" w:rsidR="00363CA7" w:rsidRDefault="00363CA7" w:rsidP="00363CA7">
                <w:pPr>
                  <w:spacing w:before="60" w:after="60"/>
                </w:pPr>
                <w:r>
                  <w:rPr>
                    <w:rFonts w:ascii="MS Gothic" w:eastAsia="MS Gothic" w:hAnsi="MS Gothic" w:hint="eastAsia"/>
                  </w:rPr>
                  <w:t>☐</w:t>
                </w:r>
              </w:p>
            </w:tc>
          </w:sdtContent>
        </w:sdt>
      </w:tr>
      <w:tr w:rsidR="00352FA4" w14:paraId="3A385783" w14:textId="77777777" w:rsidTr="0009198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9640" w:type="dxa"/>
            <w:shd w:val="clear" w:color="auto" w:fill="E2E2E2"/>
          </w:tcPr>
          <w:p w14:paraId="6D516167" w14:textId="6943A346" w:rsidR="00352FA4" w:rsidRPr="006E0953" w:rsidRDefault="00352FA4" w:rsidP="00352FA4">
            <w:pPr>
              <w:spacing w:before="60" w:after="60"/>
              <w:rPr>
                <w:sz w:val="18"/>
                <w:szCs w:val="18"/>
              </w:rPr>
            </w:pPr>
            <w:r w:rsidRPr="006E0953">
              <w:rPr>
                <w:sz w:val="18"/>
                <w:szCs w:val="18"/>
              </w:rPr>
              <w:t xml:space="preserve">The </w:t>
            </w:r>
            <w:r w:rsidR="00F00787" w:rsidRPr="006E0953">
              <w:rPr>
                <w:sz w:val="18"/>
                <w:szCs w:val="18"/>
              </w:rPr>
              <w:t>P</w:t>
            </w:r>
            <w:r w:rsidRPr="006E0953">
              <w:rPr>
                <w:sz w:val="18"/>
                <w:szCs w:val="18"/>
              </w:rPr>
              <w:t xml:space="preserve">layer </w:t>
            </w:r>
            <w:r w:rsidR="00F00787" w:rsidRPr="006E0953">
              <w:rPr>
                <w:sz w:val="18"/>
                <w:szCs w:val="18"/>
              </w:rPr>
              <w:t xml:space="preserve">and Club </w:t>
            </w:r>
            <w:r w:rsidR="00166917" w:rsidRPr="006E0953">
              <w:rPr>
                <w:sz w:val="18"/>
                <w:szCs w:val="18"/>
              </w:rPr>
              <w:t xml:space="preserve">understands and acknowledges that </w:t>
            </w:r>
            <w:r w:rsidR="00F00787" w:rsidRPr="006E0953">
              <w:rPr>
                <w:sz w:val="18"/>
                <w:szCs w:val="18"/>
              </w:rPr>
              <w:t>the Player</w:t>
            </w:r>
            <w:r w:rsidR="00166917" w:rsidRPr="006E0953">
              <w:rPr>
                <w:sz w:val="18"/>
                <w:szCs w:val="18"/>
              </w:rPr>
              <w:t xml:space="preserve"> must remain</w:t>
            </w:r>
            <w:r w:rsidRPr="006E0953">
              <w:rPr>
                <w:sz w:val="18"/>
                <w:szCs w:val="18"/>
              </w:rPr>
              <w:t xml:space="preserve"> committed to playing their usual Age Group</w:t>
            </w:r>
            <w:r w:rsidR="00ED5CF0" w:rsidRPr="006E0953">
              <w:rPr>
                <w:sz w:val="18"/>
                <w:szCs w:val="18"/>
              </w:rPr>
              <w:t xml:space="preserve"> and can only play in the higher Grade if this application is approved </w:t>
            </w:r>
            <w:r w:rsidR="00A66FCF" w:rsidRPr="006E0953">
              <w:rPr>
                <w:sz w:val="18"/>
                <w:szCs w:val="18"/>
              </w:rPr>
              <w:t xml:space="preserve">by the CMC </w:t>
            </w:r>
            <w:r w:rsidR="00ED5CF0" w:rsidRPr="006E0953">
              <w:rPr>
                <w:sz w:val="18"/>
                <w:szCs w:val="18"/>
              </w:rPr>
              <w:t xml:space="preserve">and under any terms </w:t>
            </w:r>
            <w:r w:rsidR="00A66FCF" w:rsidRPr="006E0953">
              <w:rPr>
                <w:sz w:val="18"/>
                <w:szCs w:val="18"/>
              </w:rPr>
              <w:t>imposed as part of such approval.</w:t>
            </w:r>
          </w:p>
        </w:tc>
        <w:sdt>
          <w:sdtPr>
            <w:id w:val="-1911845556"/>
            <w14:checkbox>
              <w14:checked w14:val="0"/>
              <w14:checkedState w14:val="2612" w14:font="MS Gothic"/>
              <w14:uncheckedState w14:val="2610" w14:font="MS Gothic"/>
            </w14:checkbox>
          </w:sdtPr>
          <w:sdtEndPr/>
          <w:sdtContent>
            <w:tc>
              <w:tcPr>
                <w:tcW w:w="709" w:type="dxa"/>
              </w:tcPr>
              <w:p w14:paraId="613B47A4" w14:textId="5DAEEE3B" w:rsidR="00352FA4" w:rsidRDefault="00352FA4" w:rsidP="00352FA4">
                <w:pPr>
                  <w:spacing w:before="60" w:after="60"/>
                </w:pPr>
                <w:r>
                  <w:rPr>
                    <w:rFonts w:ascii="MS Gothic" w:eastAsia="MS Gothic" w:hAnsi="MS Gothic" w:hint="eastAsia"/>
                  </w:rPr>
                  <w:t>☐</w:t>
                </w:r>
              </w:p>
            </w:tc>
          </w:sdtContent>
        </w:sdt>
      </w:tr>
      <w:tr w:rsidR="00352FA4" w14:paraId="7DD3D35C" w14:textId="77777777" w:rsidTr="0009198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9640" w:type="dxa"/>
            <w:shd w:val="clear" w:color="auto" w:fill="E2E2E2"/>
          </w:tcPr>
          <w:p w14:paraId="2514C66D" w14:textId="7B8D0F74" w:rsidR="00352FA4" w:rsidRPr="006E0953" w:rsidRDefault="00352FA4" w:rsidP="00352FA4">
            <w:pPr>
              <w:spacing w:before="60" w:after="60"/>
              <w:rPr>
                <w:b/>
                <w:bCs/>
                <w:sz w:val="18"/>
                <w:szCs w:val="18"/>
              </w:rPr>
            </w:pPr>
            <w:r w:rsidRPr="006E0953">
              <w:rPr>
                <w:sz w:val="18"/>
                <w:szCs w:val="18"/>
              </w:rPr>
              <w:t xml:space="preserve">The </w:t>
            </w:r>
            <w:r w:rsidR="004C7C92" w:rsidRPr="006E0953">
              <w:rPr>
                <w:sz w:val="18"/>
                <w:szCs w:val="18"/>
              </w:rPr>
              <w:t xml:space="preserve">Club acknowledges that the </w:t>
            </w:r>
            <w:r w:rsidRPr="006E0953">
              <w:rPr>
                <w:sz w:val="18"/>
                <w:szCs w:val="18"/>
              </w:rPr>
              <w:t>Player will not be displacing an available age eligible player in the higher Grade</w:t>
            </w:r>
            <w:r w:rsidR="004C7C92" w:rsidRPr="006E0953">
              <w:rPr>
                <w:sz w:val="18"/>
                <w:szCs w:val="18"/>
              </w:rPr>
              <w:t>.</w:t>
            </w:r>
          </w:p>
        </w:tc>
        <w:sdt>
          <w:sdtPr>
            <w:id w:val="215944111"/>
            <w14:checkbox>
              <w14:checked w14:val="0"/>
              <w14:checkedState w14:val="2612" w14:font="MS Gothic"/>
              <w14:uncheckedState w14:val="2610" w14:font="MS Gothic"/>
            </w14:checkbox>
          </w:sdtPr>
          <w:sdtEndPr/>
          <w:sdtContent>
            <w:tc>
              <w:tcPr>
                <w:tcW w:w="709" w:type="dxa"/>
              </w:tcPr>
              <w:p w14:paraId="43D92E59" w14:textId="6570617D" w:rsidR="00352FA4" w:rsidRDefault="00352FA4" w:rsidP="00352FA4">
                <w:pPr>
                  <w:spacing w:before="60" w:after="60"/>
                </w:pPr>
                <w:r>
                  <w:rPr>
                    <w:rFonts w:ascii="MS Gothic" w:eastAsia="MS Gothic" w:hAnsi="MS Gothic" w:hint="eastAsia"/>
                  </w:rPr>
                  <w:t>☐</w:t>
                </w:r>
              </w:p>
            </w:tc>
          </w:sdtContent>
        </w:sdt>
      </w:tr>
      <w:tr w:rsidR="002E2CC9" w14:paraId="2B7D75BF" w14:textId="77777777" w:rsidTr="0009198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9640" w:type="dxa"/>
            <w:shd w:val="clear" w:color="auto" w:fill="E2E2E2"/>
          </w:tcPr>
          <w:p w14:paraId="69549238" w14:textId="403AE79B" w:rsidR="002E2CC9" w:rsidRPr="006E0953" w:rsidRDefault="002E2CC9" w:rsidP="002E2CC9">
            <w:pPr>
              <w:spacing w:before="60" w:after="60"/>
              <w:rPr>
                <w:sz w:val="18"/>
                <w:szCs w:val="18"/>
              </w:rPr>
            </w:pPr>
            <w:r w:rsidRPr="006E0953">
              <w:rPr>
                <w:sz w:val="18"/>
                <w:szCs w:val="18"/>
              </w:rPr>
              <w:t>This Application for Dispensation relates to the current season only and, if approved by the CMC, provides no expectation of ongoing rights to such approval in any future season.</w:t>
            </w:r>
          </w:p>
        </w:tc>
        <w:sdt>
          <w:sdtPr>
            <w:id w:val="-125620885"/>
            <w14:checkbox>
              <w14:checked w14:val="0"/>
              <w14:checkedState w14:val="2612" w14:font="MS Gothic"/>
              <w14:uncheckedState w14:val="2610" w14:font="MS Gothic"/>
            </w14:checkbox>
          </w:sdtPr>
          <w:sdtEndPr/>
          <w:sdtContent>
            <w:tc>
              <w:tcPr>
                <w:tcW w:w="709" w:type="dxa"/>
              </w:tcPr>
              <w:p w14:paraId="6C7A50DF" w14:textId="74D542A5" w:rsidR="002E2CC9" w:rsidRDefault="002E2CC9" w:rsidP="002E2CC9">
                <w:pPr>
                  <w:spacing w:before="60" w:after="60"/>
                </w:pPr>
                <w:r>
                  <w:rPr>
                    <w:rFonts w:ascii="MS Gothic" w:eastAsia="MS Gothic" w:hAnsi="MS Gothic" w:hint="eastAsia"/>
                  </w:rPr>
                  <w:t>☐</w:t>
                </w:r>
              </w:p>
            </w:tc>
          </w:sdtContent>
        </w:sdt>
      </w:tr>
      <w:tr w:rsidR="002866DB" w14:paraId="2392254C" w14:textId="77777777" w:rsidTr="0009198D">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9640" w:type="dxa"/>
            <w:shd w:val="clear" w:color="auto" w:fill="E2E2E2"/>
          </w:tcPr>
          <w:p w14:paraId="20270E7C" w14:textId="3AC73259" w:rsidR="002866DB" w:rsidRPr="006E0953" w:rsidRDefault="002866DB" w:rsidP="002866DB">
            <w:pPr>
              <w:spacing w:before="60" w:after="60"/>
              <w:rPr>
                <w:sz w:val="18"/>
                <w:szCs w:val="18"/>
              </w:rPr>
            </w:pPr>
            <w:r w:rsidRPr="006E0953">
              <w:rPr>
                <w:sz w:val="18"/>
                <w:szCs w:val="18"/>
              </w:rPr>
              <w:t>The Club acknowledges that any breach of these terms, including a breach of any conditions of approval of this Application for Dispensation as imposed by the CMC, may result in the Player being deemed to be an ineligible Player and any such breach will be dealt with as a breach of policy under the Rules.</w:t>
            </w:r>
          </w:p>
        </w:tc>
        <w:sdt>
          <w:sdtPr>
            <w:id w:val="-63418736"/>
            <w14:checkbox>
              <w14:checked w14:val="0"/>
              <w14:checkedState w14:val="2612" w14:font="MS Gothic"/>
              <w14:uncheckedState w14:val="2610" w14:font="MS Gothic"/>
            </w14:checkbox>
          </w:sdtPr>
          <w:sdtEndPr/>
          <w:sdtContent>
            <w:tc>
              <w:tcPr>
                <w:tcW w:w="709" w:type="dxa"/>
              </w:tcPr>
              <w:p w14:paraId="15637527" w14:textId="745F1933" w:rsidR="002866DB" w:rsidRDefault="002866DB" w:rsidP="002866DB">
                <w:pPr>
                  <w:spacing w:before="60" w:after="60"/>
                </w:pPr>
                <w:r>
                  <w:rPr>
                    <w:rFonts w:ascii="MS Gothic" w:eastAsia="MS Gothic" w:hAnsi="MS Gothic" w:hint="eastAsia"/>
                  </w:rPr>
                  <w:t>☐</w:t>
                </w:r>
              </w:p>
            </w:tc>
          </w:sdtContent>
        </w:sdt>
      </w:tr>
    </w:tbl>
    <w:p w14:paraId="61BD3E7A" w14:textId="77777777" w:rsidR="0022028E" w:rsidRPr="00F04B9F" w:rsidRDefault="0022028E" w:rsidP="0067439B">
      <w:pPr>
        <w:spacing w:after="0"/>
        <w:rPr>
          <w:sz w:val="16"/>
          <w:szCs w:val="16"/>
        </w:rPr>
      </w:pPr>
    </w:p>
    <w:tbl>
      <w:tblPr>
        <w:tblStyle w:val="TableGrid"/>
        <w:tblW w:w="10349" w:type="dxa"/>
        <w:tblInd w:w="-289" w:type="dxa"/>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insideV w:val="single" w:sz="4" w:space="0" w:color="8EAADB" w:themeColor="accent1" w:themeTint="99"/>
        </w:tblBorders>
        <w:tblLook w:val="04A0" w:firstRow="1" w:lastRow="0" w:firstColumn="1" w:lastColumn="0" w:noHBand="0" w:noVBand="1"/>
      </w:tblPr>
      <w:tblGrid>
        <w:gridCol w:w="1844"/>
        <w:gridCol w:w="2551"/>
        <w:gridCol w:w="1134"/>
        <w:gridCol w:w="2410"/>
        <w:gridCol w:w="992"/>
        <w:gridCol w:w="1418"/>
      </w:tblGrid>
      <w:tr w:rsidR="001E3CD3" w14:paraId="36BC2494" w14:textId="77777777" w:rsidTr="00BC5CDA">
        <w:tc>
          <w:tcPr>
            <w:tcW w:w="10349" w:type="dxa"/>
            <w:gridSpan w:val="6"/>
            <w:tcBorders>
              <w:top w:val="single" w:sz="4" w:space="0" w:color="2F5496" w:themeColor="accent1" w:themeShade="BF"/>
              <w:left w:val="single" w:sz="4" w:space="0" w:color="2F5496" w:themeColor="accent1" w:themeShade="BF"/>
              <w:bottom w:val="nil"/>
              <w:right w:val="single" w:sz="4" w:space="0" w:color="2F5496" w:themeColor="accent1" w:themeShade="BF"/>
            </w:tcBorders>
            <w:shd w:val="clear" w:color="auto" w:fill="2F5496" w:themeFill="accent1" w:themeFillShade="BF"/>
          </w:tcPr>
          <w:p w14:paraId="1F73C0E7" w14:textId="126B74FF" w:rsidR="001E3CD3" w:rsidRPr="001E3CD3" w:rsidRDefault="001E3CD3" w:rsidP="00BC5CDA">
            <w:pPr>
              <w:spacing w:before="60" w:after="60"/>
            </w:pPr>
            <w:r w:rsidRPr="00EC1CFF">
              <w:rPr>
                <w:rFonts w:ascii="Roboto" w:hAnsi="Roboto"/>
                <w:b/>
                <w:bCs/>
                <w:color w:val="FFFFFF" w:themeColor="background1"/>
                <w:sz w:val="20"/>
                <w:szCs w:val="20"/>
              </w:rPr>
              <w:t xml:space="preserve">Part </w:t>
            </w:r>
            <w:r>
              <w:rPr>
                <w:rFonts w:ascii="Roboto" w:hAnsi="Roboto"/>
                <w:b/>
                <w:bCs/>
                <w:color w:val="FFFFFF" w:themeColor="background1"/>
                <w:sz w:val="20"/>
                <w:szCs w:val="20"/>
              </w:rPr>
              <w:t>G</w:t>
            </w:r>
            <w:r w:rsidRPr="00EC1CFF">
              <w:rPr>
                <w:rFonts w:ascii="Roboto" w:hAnsi="Roboto"/>
                <w:b/>
                <w:bCs/>
                <w:color w:val="FFFFFF" w:themeColor="background1"/>
                <w:sz w:val="20"/>
                <w:szCs w:val="20"/>
              </w:rPr>
              <w:t xml:space="preserve"> – </w:t>
            </w:r>
            <w:r>
              <w:rPr>
                <w:rFonts w:ascii="Roboto" w:hAnsi="Roboto"/>
                <w:b/>
                <w:bCs/>
                <w:color w:val="FFFFFF" w:themeColor="background1"/>
                <w:sz w:val="20"/>
                <w:szCs w:val="20"/>
              </w:rPr>
              <w:t xml:space="preserve">Signatories </w:t>
            </w:r>
            <w:r w:rsidRPr="001E3CD3">
              <w:rPr>
                <w:rFonts w:ascii="Roboto" w:hAnsi="Roboto"/>
                <w:color w:val="FFFFFF" w:themeColor="background1"/>
                <w:sz w:val="18"/>
                <w:szCs w:val="18"/>
              </w:rPr>
              <w:t>(at least one Parent / Guardian must sign this)</w:t>
            </w:r>
          </w:p>
        </w:tc>
      </w:tr>
      <w:tr w:rsidR="001F43AE" w14:paraId="504EA4E8" w14:textId="77777777" w:rsidTr="00281713">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1844" w:type="dxa"/>
            <w:shd w:val="clear" w:color="auto" w:fill="E2E2E2"/>
          </w:tcPr>
          <w:p w14:paraId="19FEDDBC" w14:textId="78AF738A" w:rsidR="001F43AE" w:rsidRDefault="001F43AE" w:rsidP="00086C45">
            <w:pPr>
              <w:spacing w:before="60" w:after="60"/>
              <w:rPr>
                <w:b/>
                <w:bCs/>
                <w:sz w:val="18"/>
                <w:szCs w:val="18"/>
              </w:rPr>
            </w:pPr>
            <w:r>
              <w:rPr>
                <w:b/>
                <w:bCs/>
                <w:sz w:val="18"/>
                <w:szCs w:val="18"/>
              </w:rPr>
              <w:t>Parent / Guardian 1 Name</w:t>
            </w:r>
          </w:p>
        </w:tc>
        <w:tc>
          <w:tcPr>
            <w:tcW w:w="2551" w:type="dxa"/>
          </w:tcPr>
          <w:p w14:paraId="2DF735FD" w14:textId="77777777" w:rsidR="001F43AE" w:rsidRDefault="001F43AE" w:rsidP="00086C45">
            <w:pPr>
              <w:spacing w:before="60" w:after="60"/>
            </w:pPr>
          </w:p>
        </w:tc>
        <w:tc>
          <w:tcPr>
            <w:tcW w:w="1134" w:type="dxa"/>
            <w:shd w:val="clear" w:color="auto" w:fill="E2E2E2"/>
          </w:tcPr>
          <w:p w14:paraId="7FDEF383" w14:textId="1B88AC5F" w:rsidR="001F43AE" w:rsidRPr="001F43AE" w:rsidRDefault="001F43AE" w:rsidP="00086C45">
            <w:pPr>
              <w:spacing w:before="60" w:after="60"/>
              <w:rPr>
                <w:b/>
                <w:bCs/>
                <w:sz w:val="18"/>
                <w:szCs w:val="18"/>
              </w:rPr>
            </w:pPr>
            <w:r w:rsidRPr="001F43AE">
              <w:rPr>
                <w:b/>
                <w:bCs/>
                <w:sz w:val="18"/>
                <w:szCs w:val="18"/>
              </w:rPr>
              <w:t>Signature</w:t>
            </w:r>
          </w:p>
        </w:tc>
        <w:tc>
          <w:tcPr>
            <w:tcW w:w="2410" w:type="dxa"/>
          </w:tcPr>
          <w:p w14:paraId="618D3F79" w14:textId="79402C7A" w:rsidR="001F43AE" w:rsidRDefault="001F43AE" w:rsidP="00086C45">
            <w:pPr>
              <w:spacing w:before="60" w:after="60"/>
            </w:pPr>
          </w:p>
        </w:tc>
        <w:tc>
          <w:tcPr>
            <w:tcW w:w="992" w:type="dxa"/>
            <w:shd w:val="clear" w:color="auto" w:fill="E2E2E2"/>
          </w:tcPr>
          <w:p w14:paraId="02C8FE6B" w14:textId="1E66BDF7" w:rsidR="001F43AE" w:rsidRPr="006055AF" w:rsidRDefault="001F43AE" w:rsidP="00086C45">
            <w:pPr>
              <w:spacing w:before="60" w:after="60"/>
              <w:rPr>
                <w:b/>
                <w:bCs/>
                <w:sz w:val="18"/>
                <w:szCs w:val="18"/>
              </w:rPr>
            </w:pPr>
            <w:r>
              <w:rPr>
                <w:b/>
                <w:bCs/>
                <w:sz w:val="18"/>
                <w:szCs w:val="18"/>
              </w:rPr>
              <w:t>Date</w:t>
            </w:r>
          </w:p>
        </w:tc>
        <w:tc>
          <w:tcPr>
            <w:tcW w:w="1418" w:type="dxa"/>
          </w:tcPr>
          <w:p w14:paraId="73D51334" w14:textId="77777777" w:rsidR="001F43AE" w:rsidRDefault="001F43AE" w:rsidP="00086C45">
            <w:pPr>
              <w:spacing w:before="60" w:after="60"/>
            </w:pPr>
          </w:p>
        </w:tc>
      </w:tr>
      <w:tr w:rsidR="001F43AE" w14:paraId="1448E140" w14:textId="77777777" w:rsidTr="00281713">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1844" w:type="dxa"/>
            <w:shd w:val="clear" w:color="auto" w:fill="E2E2E2"/>
          </w:tcPr>
          <w:p w14:paraId="0BF3E9E3" w14:textId="10E144F2" w:rsidR="001F43AE" w:rsidRDefault="001F43AE" w:rsidP="00086C45">
            <w:pPr>
              <w:spacing w:before="60" w:after="60"/>
              <w:rPr>
                <w:b/>
                <w:bCs/>
                <w:sz w:val="18"/>
                <w:szCs w:val="18"/>
              </w:rPr>
            </w:pPr>
            <w:r>
              <w:rPr>
                <w:b/>
                <w:bCs/>
                <w:sz w:val="18"/>
                <w:szCs w:val="18"/>
              </w:rPr>
              <w:t>Parent / Guardian 2 Name</w:t>
            </w:r>
          </w:p>
        </w:tc>
        <w:tc>
          <w:tcPr>
            <w:tcW w:w="2551" w:type="dxa"/>
          </w:tcPr>
          <w:p w14:paraId="089B2B8C" w14:textId="77777777" w:rsidR="001F43AE" w:rsidRDefault="001F43AE" w:rsidP="00086C45">
            <w:pPr>
              <w:spacing w:before="60" w:after="60"/>
            </w:pPr>
          </w:p>
        </w:tc>
        <w:tc>
          <w:tcPr>
            <w:tcW w:w="1134" w:type="dxa"/>
            <w:shd w:val="clear" w:color="auto" w:fill="E2E2E2"/>
          </w:tcPr>
          <w:p w14:paraId="43E25AF9" w14:textId="19374EF0" w:rsidR="001F43AE" w:rsidRDefault="001F43AE" w:rsidP="00086C45">
            <w:pPr>
              <w:spacing w:before="60" w:after="60"/>
            </w:pPr>
            <w:r w:rsidRPr="001F43AE">
              <w:rPr>
                <w:b/>
                <w:bCs/>
                <w:sz w:val="18"/>
                <w:szCs w:val="18"/>
              </w:rPr>
              <w:t>Signature</w:t>
            </w:r>
          </w:p>
        </w:tc>
        <w:tc>
          <w:tcPr>
            <w:tcW w:w="2410" w:type="dxa"/>
          </w:tcPr>
          <w:p w14:paraId="276055E6" w14:textId="599D74EA" w:rsidR="001F43AE" w:rsidRDefault="001F43AE" w:rsidP="00086C45">
            <w:pPr>
              <w:spacing w:before="60" w:after="60"/>
            </w:pPr>
          </w:p>
        </w:tc>
        <w:tc>
          <w:tcPr>
            <w:tcW w:w="992" w:type="dxa"/>
            <w:shd w:val="clear" w:color="auto" w:fill="E2E2E2"/>
          </w:tcPr>
          <w:p w14:paraId="35CC2761" w14:textId="60818C34" w:rsidR="001F43AE" w:rsidRPr="006055AF" w:rsidRDefault="001F43AE" w:rsidP="00086C45">
            <w:pPr>
              <w:spacing w:before="60" w:after="60"/>
              <w:rPr>
                <w:b/>
                <w:bCs/>
                <w:sz w:val="18"/>
                <w:szCs w:val="18"/>
              </w:rPr>
            </w:pPr>
            <w:r>
              <w:rPr>
                <w:b/>
                <w:bCs/>
                <w:sz w:val="18"/>
                <w:szCs w:val="18"/>
              </w:rPr>
              <w:t>Date</w:t>
            </w:r>
          </w:p>
        </w:tc>
        <w:tc>
          <w:tcPr>
            <w:tcW w:w="1418" w:type="dxa"/>
          </w:tcPr>
          <w:p w14:paraId="740F915F" w14:textId="77777777" w:rsidR="001F43AE" w:rsidRDefault="001F43AE" w:rsidP="00086C45">
            <w:pPr>
              <w:spacing w:before="60" w:after="60"/>
            </w:pPr>
          </w:p>
        </w:tc>
      </w:tr>
      <w:tr w:rsidR="00BF6DB9" w14:paraId="2801408B" w14:textId="77777777" w:rsidTr="00281713">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c>
          <w:tcPr>
            <w:tcW w:w="1844" w:type="dxa"/>
            <w:shd w:val="clear" w:color="auto" w:fill="E2E2E2"/>
          </w:tcPr>
          <w:p w14:paraId="47E05D8D" w14:textId="075ED377" w:rsidR="00BF6DB9" w:rsidRPr="006055AF" w:rsidRDefault="00BF6DB9" w:rsidP="00BF6DB9">
            <w:pPr>
              <w:spacing w:before="60" w:after="60"/>
              <w:rPr>
                <w:b/>
                <w:bCs/>
                <w:sz w:val="18"/>
                <w:szCs w:val="18"/>
              </w:rPr>
            </w:pPr>
            <w:r>
              <w:rPr>
                <w:b/>
                <w:bCs/>
                <w:sz w:val="18"/>
                <w:szCs w:val="18"/>
              </w:rPr>
              <w:t>Club Contact Name</w:t>
            </w:r>
          </w:p>
        </w:tc>
        <w:tc>
          <w:tcPr>
            <w:tcW w:w="2551" w:type="dxa"/>
          </w:tcPr>
          <w:p w14:paraId="03FDD0C3" w14:textId="77777777" w:rsidR="00BF6DB9" w:rsidRDefault="00BF6DB9" w:rsidP="00BF6DB9">
            <w:pPr>
              <w:spacing w:before="60" w:after="60"/>
            </w:pPr>
          </w:p>
        </w:tc>
        <w:tc>
          <w:tcPr>
            <w:tcW w:w="1134" w:type="dxa"/>
            <w:shd w:val="clear" w:color="auto" w:fill="E2E2E2"/>
          </w:tcPr>
          <w:p w14:paraId="3B3E6DDB" w14:textId="0AF73357" w:rsidR="00BF6DB9" w:rsidRDefault="00BF6DB9" w:rsidP="00BF6DB9">
            <w:pPr>
              <w:spacing w:before="60" w:after="60"/>
            </w:pPr>
            <w:r w:rsidRPr="001F43AE">
              <w:rPr>
                <w:b/>
                <w:bCs/>
                <w:sz w:val="18"/>
                <w:szCs w:val="18"/>
              </w:rPr>
              <w:t>Signature</w:t>
            </w:r>
          </w:p>
        </w:tc>
        <w:tc>
          <w:tcPr>
            <w:tcW w:w="2410" w:type="dxa"/>
          </w:tcPr>
          <w:p w14:paraId="0571B288" w14:textId="1F8D1F7D" w:rsidR="00BF6DB9" w:rsidRDefault="00BF6DB9" w:rsidP="00BF6DB9">
            <w:pPr>
              <w:spacing w:before="60" w:after="60"/>
            </w:pPr>
          </w:p>
        </w:tc>
        <w:tc>
          <w:tcPr>
            <w:tcW w:w="992" w:type="dxa"/>
            <w:shd w:val="clear" w:color="auto" w:fill="E2E2E2"/>
          </w:tcPr>
          <w:p w14:paraId="75DAC9BE" w14:textId="24FA8BAF" w:rsidR="00BF6DB9" w:rsidRPr="006055AF" w:rsidRDefault="00BF6DB9" w:rsidP="00BF6DB9">
            <w:pPr>
              <w:spacing w:before="60" w:after="60"/>
              <w:rPr>
                <w:b/>
                <w:bCs/>
                <w:sz w:val="18"/>
                <w:szCs w:val="18"/>
              </w:rPr>
            </w:pPr>
            <w:r>
              <w:rPr>
                <w:b/>
                <w:bCs/>
                <w:sz w:val="18"/>
                <w:szCs w:val="18"/>
              </w:rPr>
              <w:t>Date</w:t>
            </w:r>
          </w:p>
        </w:tc>
        <w:tc>
          <w:tcPr>
            <w:tcW w:w="1418" w:type="dxa"/>
          </w:tcPr>
          <w:p w14:paraId="657A8305" w14:textId="77777777" w:rsidR="00BF6DB9" w:rsidRDefault="00BF6DB9" w:rsidP="00BF6DB9">
            <w:pPr>
              <w:spacing w:before="60" w:after="60"/>
            </w:pPr>
          </w:p>
        </w:tc>
      </w:tr>
      <w:tr w:rsidR="00BF6DB9" w14:paraId="7510C8B3" w14:textId="77777777" w:rsidTr="00C73284">
        <w:tblPrEx>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Ex>
        <w:trPr>
          <w:trHeight w:val="329"/>
        </w:trPr>
        <w:tc>
          <w:tcPr>
            <w:tcW w:w="1844" w:type="dxa"/>
            <w:shd w:val="clear" w:color="auto" w:fill="E2E2E2"/>
          </w:tcPr>
          <w:p w14:paraId="5315D349" w14:textId="71A2B7E0" w:rsidR="00BF6DB9" w:rsidRPr="006055AF" w:rsidRDefault="00BF6DB9" w:rsidP="00BF6DB9">
            <w:pPr>
              <w:spacing w:before="60" w:after="60"/>
              <w:rPr>
                <w:b/>
                <w:bCs/>
                <w:sz w:val="18"/>
                <w:szCs w:val="18"/>
              </w:rPr>
            </w:pPr>
            <w:r>
              <w:rPr>
                <w:b/>
                <w:bCs/>
                <w:sz w:val="18"/>
                <w:szCs w:val="18"/>
              </w:rPr>
              <w:t>Club Contact</w:t>
            </w:r>
            <w:r w:rsidRPr="006055AF">
              <w:rPr>
                <w:b/>
                <w:bCs/>
                <w:sz w:val="18"/>
                <w:szCs w:val="18"/>
              </w:rPr>
              <w:t xml:space="preserve"> Email</w:t>
            </w:r>
          </w:p>
        </w:tc>
        <w:tc>
          <w:tcPr>
            <w:tcW w:w="6095" w:type="dxa"/>
            <w:gridSpan w:val="3"/>
          </w:tcPr>
          <w:p w14:paraId="0757799B" w14:textId="77777777" w:rsidR="00BF6DB9" w:rsidRDefault="00BF6DB9" w:rsidP="00BF6DB9">
            <w:pPr>
              <w:spacing w:before="60" w:after="60"/>
            </w:pPr>
          </w:p>
        </w:tc>
        <w:tc>
          <w:tcPr>
            <w:tcW w:w="992" w:type="dxa"/>
            <w:shd w:val="clear" w:color="auto" w:fill="E2E2E2"/>
          </w:tcPr>
          <w:p w14:paraId="41E0D9DE" w14:textId="5A22E6FE" w:rsidR="00BF6DB9" w:rsidRPr="006055AF" w:rsidRDefault="00281713" w:rsidP="00BF6DB9">
            <w:pPr>
              <w:spacing w:before="60" w:after="60"/>
              <w:rPr>
                <w:b/>
                <w:bCs/>
                <w:sz w:val="18"/>
                <w:szCs w:val="18"/>
              </w:rPr>
            </w:pPr>
            <w:r>
              <w:rPr>
                <w:b/>
                <w:bCs/>
                <w:sz w:val="18"/>
                <w:szCs w:val="18"/>
              </w:rPr>
              <w:t>Phone</w:t>
            </w:r>
          </w:p>
        </w:tc>
        <w:tc>
          <w:tcPr>
            <w:tcW w:w="1418" w:type="dxa"/>
          </w:tcPr>
          <w:p w14:paraId="6A12FA14" w14:textId="5BE1BD3F" w:rsidR="00BF6DB9" w:rsidRDefault="00BF6DB9" w:rsidP="00BF6DB9">
            <w:pPr>
              <w:spacing w:before="60" w:after="60"/>
            </w:pPr>
          </w:p>
        </w:tc>
      </w:tr>
    </w:tbl>
    <w:p w14:paraId="17753934" w14:textId="5AE1A8C9" w:rsidR="009E759B" w:rsidRDefault="009E759B" w:rsidP="00E47928">
      <w:pPr>
        <w:pStyle w:val="NoSpacing"/>
      </w:pPr>
    </w:p>
    <w:tbl>
      <w:tblPr>
        <w:tblStyle w:val="TableGrid"/>
        <w:tblW w:w="10349" w:type="dxa"/>
        <w:tblInd w:w="-289"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Look w:val="04A0" w:firstRow="1" w:lastRow="0" w:firstColumn="1" w:lastColumn="0" w:noHBand="0" w:noVBand="1"/>
      </w:tblPr>
      <w:tblGrid>
        <w:gridCol w:w="1560"/>
        <w:gridCol w:w="6946"/>
        <w:gridCol w:w="1843"/>
      </w:tblGrid>
      <w:tr w:rsidR="00AA0C55" w14:paraId="204FAE8A" w14:textId="77777777" w:rsidTr="005C123A">
        <w:tc>
          <w:tcPr>
            <w:tcW w:w="10349" w:type="dxa"/>
            <w:gridSpan w:val="3"/>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275346"/>
          </w:tcPr>
          <w:p w14:paraId="2845E7F5" w14:textId="409AF83B" w:rsidR="00AA0C55" w:rsidRPr="00775150" w:rsidRDefault="00AA0C55" w:rsidP="00BC5CDA">
            <w:pPr>
              <w:spacing w:before="60" w:after="60"/>
              <w:rPr>
                <w:rFonts w:ascii="Roboto" w:hAnsi="Roboto"/>
                <w:b/>
                <w:bCs/>
                <w:color w:val="FFFFFF" w:themeColor="background1"/>
                <w:sz w:val="20"/>
                <w:szCs w:val="20"/>
              </w:rPr>
            </w:pPr>
            <w:r w:rsidRPr="00775150">
              <w:rPr>
                <w:rFonts w:ascii="Roboto" w:hAnsi="Roboto"/>
                <w:b/>
                <w:bCs/>
                <w:color w:val="FFFFFF" w:themeColor="background1"/>
                <w:sz w:val="20"/>
                <w:szCs w:val="20"/>
              </w:rPr>
              <w:t xml:space="preserve">CMC </w:t>
            </w:r>
            <w:r w:rsidR="00F41747">
              <w:rPr>
                <w:rFonts w:ascii="Roboto" w:hAnsi="Roboto"/>
                <w:b/>
                <w:bCs/>
                <w:color w:val="FFFFFF" w:themeColor="background1"/>
                <w:sz w:val="20"/>
                <w:szCs w:val="20"/>
              </w:rPr>
              <w:t>Determination</w:t>
            </w:r>
            <w:r w:rsidR="004D5D17">
              <w:rPr>
                <w:rFonts w:ascii="Roboto" w:hAnsi="Roboto"/>
                <w:b/>
                <w:bCs/>
                <w:color w:val="FFFFFF" w:themeColor="background1"/>
                <w:sz w:val="20"/>
                <w:szCs w:val="20"/>
              </w:rPr>
              <w:t xml:space="preserve"> </w:t>
            </w:r>
          </w:p>
        </w:tc>
      </w:tr>
      <w:tr w:rsidR="00106A21" w14:paraId="50DBEA8D" w14:textId="77777777" w:rsidTr="00886ADC">
        <w:tc>
          <w:tcPr>
            <w:tcW w:w="8506" w:type="dxa"/>
            <w:gridSpan w:val="2"/>
            <w:shd w:val="clear" w:color="auto" w:fill="E2E2E2"/>
          </w:tcPr>
          <w:p w14:paraId="42E18E88" w14:textId="716E5CE6" w:rsidR="00106A21" w:rsidRPr="00A01C3A" w:rsidRDefault="00102780" w:rsidP="00BC5CDA">
            <w:pPr>
              <w:spacing w:before="60" w:after="60"/>
              <w:rPr>
                <w:b/>
                <w:bCs/>
                <w:sz w:val="18"/>
                <w:szCs w:val="18"/>
              </w:rPr>
            </w:pPr>
            <w:r>
              <w:rPr>
                <w:b/>
                <w:bCs/>
                <w:sz w:val="18"/>
                <w:szCs w:val="18"/>
              </w:rPr>
              <w:t xml:space="preserve">Dispensation to play in the requested Grade is </w:t>
            </w:r>
            <w:r w:rsidR="00740E8A">
              <w:rPr>
                <w:b/>
                <w:bCs/>
                <w:sz w:val="18"/>
                <w:szCs w:val="18"/>
              </w:rPr>
              <w:t>approved, subject to any conditions specified below</w:t>
            </w:r>
          </w:p>
        </w:tc>
        <w:sdt>
          <w:sdtPr>
            <w:id w:val="-1609037340"/>
            <w14:checkbox>
              <w14:checked w14:val="0"/>
              <w14:checkedState w14:val="2612" w14:font="MS Gothic"/>
              <w14:uncheckedState w14:val="2610" w14:font="MS Gothic"/>
            </w14:checkbox>
          </w:sdtPr>
          <w:sdtEndPr/>
          <w:sdtContent>
            <w:tc>
              <w:tcPr>
                <w:tcW w:w="1843" w:type="dxa"/>
                <w:tcBorders>
                  <w:right w:val="single" w:sz="4" w:space="0" w:color="8EAADB" w:themeColor="accent1" w:themeTint="99"/>
                </w:tcBorders>
              </w:tcPr>
              <w:p w14:paraId="6225DEBB" w14:textId="77777777" w:rsidR="00106A21" w:rsidRDefault="00106A21" w:rsidP="00BC5CDA">
                <w:pPr>
                  <w:spacing w:before="60" w:after="60"/>
                </w:pPr>
                <w:r>
                  <w:rPr>
                    <w:rFonts w:ascii="MS Gothic" w:eastAsia="MS Gothic" w:hAnsi="MS Gothic" w:hint="eastAsia"/>
                  </w:rPr>
                  <w:t>☐</w:t>
                </w:r>
              </w:p>
            </w:tc>
          </w:sdtContent>
        </w:sdt>
      </w:tr>
      <w:tr w:rsidR="00740E8A" w14:paraId="5A477FC8" w14:textId="77777777" w:rsidTr="00886ADC">
        <w:tc>
          <w:tcPr>
            <w:tcW w:w="8506" w:type="dxa"/>
            <w:gridSpan w:val="2"/>
            <w:shd w:val="clear" w:color="auto" w:fill="E2E2E2"/>
          </w:tcPr>
          <w:p w14:paraId="1FC1FB7E" w14:textId="6ED8990B" w:rsidR="00740E8A" w:rsidRPr="009F5391" w:rsidRDefault="00740E8A" w:rsidP="00740E8A">
            <w:pPr>
              <w:spacing w:before="60" w:after="60"/>
              <w:rPr>
                <w:b/>
                <w:bCs/>
                <w:sz w:val="18"/>
                <w:szCs w:val="18"/>
              </w:rPr>
            </w:pPr>
            <w:r>
              <w:rPr>
                <w:b/>
                <w:bCs/>
                <w:sz w:val="18"/>
                <w:szCs w:val="18"/>
              </w:rPr>
              <w:t>Dispensation to play in the requested Grade is not approved</w:t>
            </w:r>
            <w:r w:rsidR="00F41747">
              <w:rPr>
                <w:b/>
                <w:bCs/>
                <w:sz w:val="18"/>
                <w:szCs w:val="18"/>
              </w:rPr>
              <w:t xml:space="preserve">, for reasons </w:t>
            </w:r>
            <w:r w:rsidR="004951A4">
              <w:rPr>
                <w:b/>
                <w:bCs/>
                <w:sz w:val="18"/>
                <w:szCs w:val="18"/>
              </w:rPr>
              <w:t>specified</w:t>
            </w:r>
          </w:p>
        </w:tc>
        <w:sdt>
          <w:sdtPr>
            <w:id w:val="-1527239471"/>
            <w14:checkbox>
              <w14:checked w14:val="0"/>
              <w14:checkedState w14:val="2612" w14:font="MS Gothic"/>
              <w14:uncheckedState w14:val="2610" w14:font="MS Gothic"/>
            </w14:checkbox>
          </w:sdtPr>
          <w:sdtEndPr/>
          <w:sdtContent>
            <w:tc>
              <w:tcPr>
                <w:tcW w:w="1843" w:type="dxa"/>
                <w:tcBorders>
                  <w:right w:val="single" w:sz="4" w:space="0" w:color="8EAADB" w:themeColor="accent1" w:themeTint="99"/>
                </w:tcBorders>
              </w:tcPr>
              <w:p w14:paraId="6FD9C333" w14:textId="6B20EA8A" w:rsidR="00740E8A" w:rsidRDefault="00740E8A" w:rsidP="00740E8A">
                <w:pPr>
                  <w:spacing w:before="60" w:after="60"/>
                </w:pPr>
                <w:r>
                  <w:rPr>
                    <w:rFonts w:ascii="MS Gothic" w:eastAsia="MS Gothic" w:hAnsi="MS Gothic" w:hint="eastAsia"/>
                  </w:rPr>
                  <w:t>☐</w:t>
                </w:r>
              </w:p>
            </w:tc>
          </w:sdtContent>
        </w:sdt>
      </w:tr>
      <w:tr w:rsidR="00F41747" w:rsidRPr="00A6159D" w14:paraId="028F1554" w14:textId="77777777" w:rsidTr="00886ADC">
        <w:tblPrEx>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tblBorders>
        </w:tblPrEx>
        <w:trPr>
          <w:trHeight w:val="827"/>
        </w:trPr>
        <w:tc>
          <w:tcPr>
            <w:tcW w:w="1560" w:type="dxa"/>
            <w:tcBorders>
              <w:top w:val="single" w:sz="4" w:space="0" w:color="ACB9CA" w:themeColor="text2" w:themeTint="66"/>
              <w:bottom w:val="single" w:sz="4" w:space="0" w:color="ACB9CA" w:themeColor="text2" w:themeTint="66"/>
              <w:right w:val="single" w:sz="4" w:space="0" w:color="ACB9CA" w:themeColor="text2" w:themeTint="66"/>
            </w:tcBorders>
            <w:shd w:val="clear" w:color="auto" w:fill="E2E2E2"/>
          </w:tcPr>
          <w:p w14:paraId="66946109" w14:textId="667DAE87" w:rsidR="00F41747" w:rsidRPr="004951A4" w:rsidRDefault="00F41747" w:rsidP="00BC5CDA">
            <w:pPr>
              <w:pStyle w:val="AppendixTableHeading"/>
            </w:pPr>
            <w:proofErr w:type="gramStart"/>
            <w:r>
              <w:t xml:space="preserve">Conditions </w:t>
            </w:r>
            <w:r w:rsidR="004951A4">
              <w:t xml:space="preserve"> /</w:t>
            </w:r>
            <w:proofErr w:type="gramEnd"/>
            <w:r w:rsidR="004951A4">
              <w:t xml:space="preserve"> Reasons</w:t>
            </w:r>
          </w:p>
        </w:tc>
        <w:tc>
          <w:tcPr>
            <w:tcW w:w="8789" w:type="dxa"/>
            <w:gridSpan w:val="2"/>
            <w:tcBorders>
              <w:top w:val="single" w:sz="4" w:space="0" w:color="ACB9CA" w:themeColor="text2" w:themeTint="66"/>
              <w:left w:val="single" w:sz="4" w:space="0" w:color="ACB9CA" w:themeColor="text2" w:themeTint="66"/>
              <w:bottom w:val="single" w:sz="4" w:space="0" w:color="ACB9CA" w:themeColor="text2" w:themeTint="66"/>
            </w:tcBorders>
          </w:tcPr>
          <w:p w14:paraId="655B81CA" w14:textId="77777777" w:rsidR="00F41747" w:rsidRPr="00A6159D" w:rsidRDefault="00F41747" w:rsidP="00BC5CDA">
            <w:pPr>
              <w:spacing w:before="60" w:after="60"/>
              <w:rPr>
                <w:sz w:val="20"/>
                <w:szCs w:val="20"/>
              </w:rPr>
            </w:pPr>
          </w:p>
        </w:tc>
      </w:tr>
      <w:tr w:rsidR="00886ADC" w:rsidRPr="00A6159D" w14:paraId="5A76DB9D" w14:textId="77777777" w:rsidTr="00886ADC">
        <w:tblPrEx>
          <w:tblBorders>
            <w:top w:val="single" w:sz="4" w:space="0" w:color="2F5496" w:themeColor="accent1" w:themeShade="BF"/>
            <w:left w:val="single" w:sz="4" w:space="0" w:color="ACB9CA" w:themeColor="text2" w:themeTint="66"/>
            <w:bottom w:val="single" w:sz="4" w:space="0" w:color="ACB9CA" w:themeColor="text2" w:themeTint="66"/>
            <w:right w:val="single" w:sz="4" w:space="0" w:color="ACB9CA" w:themeColor="text2" w:themeTint="66"/>
            <w:insideH w:val="single" w:sz="4" w:space="0" w:color="ACB9CA" w:themeColor="text2" w:themeTint="66"/>
          </w:tblBorders>
        </w:tblPrEx>
        <w:trPr>
          <w:trHeight w:val="278"/>
        </w:trPr>
        <w:tc>
          <w:tcPr>
            <w:tcW w:w="8506" w:type="dxa"/>
            <w:gridSpan w:val="2"/>
            <w:tcBorders>
              <w:top w:val="single" w:sz="4" w:space="0" w:color="ACB9CA" w:themeColor="text2" w:themeTint="66"/>
              <w:right w:val="single" w:sz="4" w:space="0" w:color="ACB9CA" w:themeColor="text2" w:themeTint="66"/>
            </w:tcBorders>
            <w:shd w:val="clear" w:color="auto" w:fill="E2E2E2"/>
          </w:tcPr>
          <w:p w14:paraId="14C515E1" w14:textId="4B532D54" w:rsidR="00886ADC" w:rsidRDefault="00886ADC" w:rsidP="00BC5CDA">
            <w:pPr>
              <w:pStyle w:val="AppendixTableHeading"/>
            </w:pPr>
            <w:r>
              <w:t>Date of Decision</w:t>
            </w:r>
          </w:p>
        </w:tc>
        <w:tc>
          <w:tcPr>
            <w:tcW w:w="1843" w:type="dxa"/>
            <w:tcBorders>
              <w:top w:val="single" w:sz="4" w:space="0" w:color="ACB9CA" w:themeColor="text2" w:themeTint="66"/>
              <w:left w:val="single" w:sz="4" w:space="0" w:color="ACB9CA" w:themeColor="text2" w:themeTint="66"/>
            </w:tcBorders>
          </w:tcPr>
          <w:p w14:paraId="67E51581" w14:textId="77777777" w:rsidR="00886ADC" w:rsidRPr="00A6159D" w:rsidRDefault="00886ADC" w:rsidP="00BC5CDA">
            <w:pPr>
              <w:spacing w:before="60" w:after="60"/>
              <w:rPr>
                <w:sz w:val="20"/>
                <w:szCs w:val="20"/>
              </w:rPr>
            </w:pPr>
          </w:p>
        </w:tc>
      </w:tr>
    </w:tbl>
    <w:p w14:paraId="04EF52F3" w14:textId="77777777" w:rsidR="00FB383F" w:rsidRDefault="00FB383F" w:rsidP="00E47928">
      <w:pPr>
        <w:pStyle w:val="NoSpacing"/>
      </w:pPr>
    </w:p>
    <w:sectPr w:rsidR="00FB383F" w:rsidSect="00AB5C6E">
      <w:headerReference w:type="default" r:id="rId11"/>
      <w:footerReference w:type="default" r:id="rId12"/>
      <w:headerReference w:type="first" r:id="rId13"/>
      <w:footerReference w:type="first" r:id="rId14"/>
      <w:pgSz w:w="11906" w:h="16838" w:code="9"/>
      <w:pgMar w:top="1701" w:right="1440" w:bottom="1134" w:left="1440" w:header="624"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2A36B" w14:textId="77777777" w:rsidR="00B614D1" w:rsidRDefault="00B614D1" w:rsidP="00E4614D">
      <w:pPr>
        <w:spacing w:after="0" w:line="240" w:lineRule="auto"/>
      </w:pPr>
      <w:r>
        <w:separator/>
      </w:r>
    </w:p>
  </w:endnote>
  <w:endnote w:type="continuationSeparator" w:id="0">
    <w:p w14:paraId="71F28D2D" w14:textId="77777777" w:rsidR="00B614D1" w:rsidRDefault="00B614D1" w:rsidP="00E461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ierstadt">
    <w:altName w:val="Bierstadt"/>
    <w:charset w:val="00"/>
    <w:family w:val="swiss"/>
    <w:pitch w:val="variable"/>
    <w:sig w:usb0="80000003" w:usb1="00000001" w:usb2="00000000" w:usb3="00000000" w:csb0="00000001" w:csb1="00000000"/>
  </w:font>
  <w:font w:name="Calibri">
    <w:panose1 w:val="020F0502020204030204"/>
    <w:charset w:val="00"/>
    <w:family w:val="swiss"/>
    <w:pitch w:val="variable"/>
    <w:sig w:usb0="E4002EFF" w:usb1="C000247B" w:usb2="00000009" w:usb3="00000000" w:csb0="000001FF" w:csb1="00000000"/>
  </w:font>
  <w:font w:name="Roboto">
    <w:altName w:val="Roboto"/>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1F3E4" w14:textId="0B531345" w:rsidR="003E03CA" w:rsidRPr="00EB089E" w:rsidRDefault="00960A4D" w:rsidP="00960A4D">
    <w:pPr>
      <w:pStyle w:val="Footer"/>
      <w:tabs>
        <w:tab w:val="clear" w:pos="4513"/>
        <w:tab w:val="center" w:pos="5387"/>
      </w:tabs>
      <w:ind w:left="-284"/>
      <w:rPr>
        <w:sz w:val="18"/>
        <w:szCs w:val="18"/>
      </w:rPr>
    </w:pPr>
    <w:r w:rsidRPr="00883D97">
      <w:rPr>
        <w:b/>
        <w:bCs/>
        <w:sz w:val="18"/>
        <w:szCs w:val="18"/>
      </w:rPr>
      <w:t xml:space="preserve">AFL NSW/ACT </w:t>
    </w:r>
    <w:r w:rsidR="001D7B4F" w:rsidRPr="00883D97">
      <w:rPr>
        <w:b/>
        <w:bCs/>
        <w:sz w:val="18"/>
        <w:szCs w:val="18"/>
      </w:rPr>
      <w:t>Age Dispensation Application to Play Up</w:t>
    </w:r>
    <w:r w:rsidR="003E03CA">
      <w:tab/>
    </w:r>
    <w:r w:rsidR="003E03CA">
      <w:tab/>
    </w:r>
    <w:r w:rsidR="00EB089E" w:rsidRPr="00EB089E">
      <w:rPr>
        <w:color w:val="7F7F7F" w:themeColor="background1" w:themeShade="7F"/>
        <w:spacing w:val="60"/>
        <w:sz w:val="18"/>
        <w:szCs w:val="18"/>
      </w:rPr>
      <w:t>Page</w:t>
    </w:r>
    <w:r w:rsidR="00EB089E" w:rsidRPr="00EB089E">
      <w:rPr>
        <w:sz w:val="18"/>
        <w:szCs w:val="18"/>
      </w:rPr>
      <w:t xml:space="preserve"> | </w:t>
    </w:r>
    <w:r w:rsidR="00EB089E" w:rsidRPr="00EB089E">
      <w:rPr>
        <w:sz w:val="18"/>
        <w:szCs w:val="18"/>
      </w:rPr>
      <w:fldChar w:fldCharType="begin"/>
    </w:r>
    <w:r w:rsidR="00EB089E" w:rsidRPr="00EB089E">
      <w:rPr>
        <w:sz w:val="18"/>
        <w:szCs w:val="18"/>
      </w:rPr>
      <w:instrText xml:space="preserve"> PAGE   \* MERGEFORMAT </w:instrText>
    </w:r>
    <w:r w:rsidR="00EB089E" w:rsidRPr="00EB089E">
      <w:rPr>
        <w:sz w:val="18"/>
        <w:szCs w:val="18"/>
      </w:rPr>
      <w:fldChar w:fldCharType="separate"/>
    </w:r>
    <w:r w:rsidR="00EB089E" w:rsidRPr="00EB089E">
      <w:rPr>
        <w:b/>
        <w:bCs/>
        <w:noProof/>
        <w:sz w:val="18"/>
        <w:szCs w:val="18"/>
      </w:rPr>
      <w:t>1</w:t>
    </w:r>
    <w:r w:rsidR="00EB089E" w:rsidRPr="00EB089E">
      <w:rPr>
        <w:b/>
        <w:bCs/>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CD0CE" w14:textId="1D8A03BF" w:rsidR="002539CC" w:rsidRPr="00117516" w:rsidRDefault="00883D97" w:rsidP="00883D97">
    <w:pPr>
      <w:pStyle w:val="Footer"/>
      <w:tabs>
        <w:tab w:val="clear" w:pos="4513"/>
        <w:tab w:val="center" w:pos="5245"/>
      </w:tabs>
      <w:ind w:left="-284"/>
      <w:rPr>
        <w:sz w:val="18"/>
        <w:szCs w:val="18"/>
      </w:rPr>
    </w:pPr>
    <w:r w:rsidRPr="00883D97">
      <w:rPr>
        <w:b/>
        <w:bCs/>
        <w:sz w:val="18"/>
        <w:szCs w:val="18"/>
      </w:rPr>
      <w:t xml:space="preserve">AFL NSW/ACT </w:t>
    </w:r>
    <w:r w:rsidR="001D7B4F" w:rsidRPr="00883D97">
      <w:rPr>
        <w:b/>
        <w:bCs/>
        <w:sz w:val="18"/>
        <w:szCs w:val="18"/>
      </w:rPr>
      <w:t>Age Dispensation Application to Play Up</w:t>
    </w:r>
    <w:r w:rsidR="002539CC">
      <w:tab/>
    </w:r>
    <w:r w:rsidR="002539CC">
      <w:tab/>
    </w:r>
    <w:r w:rsidR="00EB089E" w:rsidRPr="00EB089E">
      <w:rPr>
        <w:color w:val="7F7F7F" w:themeColor="background1" w:themeShade="7F"/>
        <w:spacing w:val="60"/>
        <w:sz w:val="18"/>
        <w:szCs w:val="18"/>
      </w:rPr>
      <w:t>Page</w:t>
    </w:r>
    <w:r w:rsidR="00EB089E" w:rsidRPr="00EB089E">
      <w:rPr>
        <w:sz w:val="18"/>
        <w:szCs w:val="18"/>
      </w:rPr>
      <w:t xml:space="preserve"> | </w:t>
    </w:r>
    <w:r w:rsidR="00EB089E" w:rsidRPr="00EB089E">
      <w:rPr>
        <w:sz w:val="18"/>
        <w:szCs w:val="18"/>
      </w:rPr>
      <w:fldChar w:fldCharType="begin"/>
    </w:r>
    <w:r w:rsidR="00EB089E" w:rsidRPr="00EB089E">
      <w:rPr>
        <w:sz w:val="18"/>
        <w:szCs w:val="18"/>
      </w:rPr>
      <w:instrText xml:space="preserve"> PAGE   \* MERGEFORMAT </w:instrText>
    </w:r>
    <w:r w:rsidR="00EB089E" w:rsidRPr="00EB089E">
      <w:rPr>
        <w:sz w:val="18"/>
        <w:szCs w:val="18"/>
      </w:rPr>
      <w:fldChar w:fldCharType="separate"/>
    </w:r>
    <w:r w:rsidR="00EB089E" w:rsidRPr="00EB089E">
      <w:rPr>
        <w:b/>
        <w:bCs/>
        <w:noProof/>
        <w:sz w:val="18"/>
        <w:szCs w:val="18"/>
      </w:rPr>
      <w:t>1</w:t>
    </w:r>
    <w:r w:rsidR="00EB089E" w:rsidRPr="00EB089E">
      <w:rPr>
        <w:b/>
        <w:bC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109D14" w14:textId="77777777" w:rsidR="00B614D1" w:rsidRDefault="00B614D1" w:rsidP="00E4614D">
      <w:pPr>
        <w:spacing w:after="0" w:line="240" w:lineRule="auto"/>
      </w:pPr>
      <w:r>
        <w:separator/>
      </w:r>
    </w:p>
  </w:footnote>
  <w:footnote w:type="continuationSeparator" w:id="0">
    <w:p w14:paraId="332AC9E7" w14:textId="77777777" w:rsidR="00B614D1" w:rsidRDefault="00B614D1" w:rsidP="00E461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DB9D8" w14:textId="61F88EF1" w:rsidR="00E4614D" w:rsidRDefault="00FE57ED" w:rsidP="00E4614D">
    <w:pPr>
      <w:pStyle w:val="Header"/>
    </w:pPr>
    <w:r>
      <w:rPr>
        <w:noProof/>
      </w:rPr>
      <mc:AlternateContent>
        <mc:Choice Requires="wps">
          <w:drawing>
            <wp:anchor distT="0" distB="0" distL="114300" distR="114300" simplePos="0" relativeHeight="251669504" behindDoc="0" locked="0" layoutInCell="1" allowOverlap="1" wp14:anchorId="1EC1F999" wp14:editId="644947FF">
              <wp:simplePos x="0" y="0"/>
              <wp:positionH relativeFrom="page">
                <wp:posOffset>220980</wp:posOffset>
              </wp:positionH>
              <wp:positionV relativeFrom="paragraph">
                <wp:posOffset>-213360</wp:posOffset>
              </wp:positionV>
              <wp:extent cx="7098030" cy="439200"/>
              <wp:effectExtent l="0" t="0" r="26670" b="1841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98030" cy="439200"/>
                      </a:xfrm>
                      <a:prstGeom prst="rect">
                        <a:avLst/>
                      </a:prstGeom>
                      <a:solidFill>
                        <a:schemeClr val="accent1">
                          <a:lumMod val="50000"/>
                        </a:schemeClr>
                      </a:solidFill>
                      <a:ln w="19050">
                        <a:solidFill>
                          <a:schemeClr val="accent1">
                            <a:lumMod val="50000"/>
                          </a:schemeClr>
                        </a:solidFill>
                        <a:miter lim="800000"/>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txbx>
                      <w:txbxContent>
                        <w:p w14:paraId="24493910" w14:textId="77777777" w:rsidR="001D7B4F" w:rsidRPr="00FB50F8" w:rsidRDefault="001D7B4F" w:rsidP="001D7B4F">
                          <w:pPr>
                            <w:pStyle w:val="AppendixHeading"/>
                          </w:pPr>
                          <w:r>
                            <w:t>Age Dispensation Application to Play Up</w:t>
                          </w:r>
                        </w:p>
                        <w:p w14:paraId="00763454" w14:textId="2114568E" w:rsidR="00FE57ED" w:rsidRPr="00FB50F8" w:rsidRDefault="00FE57ED" w:rsidP="00FE57ED">
                          <w:pPr>
                            <w:jc w:val="center"/>
                            <w:rPr>
                              <w:sz w:val="32"/>
                              <w:szCs w:val="32"/>
                              <w:lang w:val="en-US"/>
                            </w:rPr>
                          </w:pPr>
                        </w:p>
                      </w:txbxContent>
                    </wps:txbx>
                    <wps:bodyPr rot="0" vert="horz" wrap="square" lIns="91440" tIns="91440" rIns="91440"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EC1F999" id="Rectangle 2" o:spid="_x0000_s1026" style="position:absolute;margin-left:17.4pt;margin-top:-16.8pt;width:558.9pt;height:34.6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" fillcolor="#1f3763 [1604]" strokecolor="#1f3763 [1604]" strokeweight="1.5pt">
              <v:shadow opacity="22938f" offset="0"/>
              <v:textbox inset=",7.2pt,,7.2pt">
                <w:txbxContent>
                  <w:p w14:paraId="24493910" w14:textId="77777777" w:rsidR="001D7B4F" w:rsidRPr="00FB50F8" w:rsidRDefault="001D7B4F" w:rsidP="001D7B4F">
                    <w:pPr>
                      <w:pStyle w:val="AppendixHeading"/>
                    </w:pPr>
                    <w:r>
                      <w:t>Age Dispensation Application to Play Up</w:t>
                    </w:r>
                  </w:p>
                  <w:p w14:paraId="00763454" w14:textId="2114568E" w:rsidR="00FE57ED" w:rsidRPr="00FB50F8" w:rsidRDefault="00FE57ED" w:rsidP="00FE57ED">
                    <w:pPr>
                      <w:jc w:val="center"/>
                      <w:rPr>
                        <w:sz w:val="32"/>
                        <w:szCs w:val="32"/>
                        <w:lang w:val="en-US"/>
                      </w:rPr>
                    </w:pPr>
                  </w:p>
                </w:txbxContent>
              </v:textbox>
              <w10:wrap anchorx="page"/>
            </v:rect>
          </w:pict>
        </mc:Fallback>
      </mc:AlternateContent>
    </w:r>
  </w:p>
  <w:p w14:paraId="69BB70A8" w14:textId="77777777" w:rsidR="00E4614D" w:rsidRDefault="00E461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783DE" w14:textId="6691ACB0" w:rsidR="000F306D" w:rsidRDefault="00A72C18" w:rsidP="000F306D">
    <w:pPr>
      <w:pStyle w:val="Header"/>
    </w:pPr>
    <w:r>
      <w:rPr>
        <w:noProof/>
      </w:rPr>
      <mc:AlternateContent>
        <mc:Choice Requires="wpg">
          <w:drawing>
            <wp:anchor distT="0" distB="0" distL="114300" distR="114300" simplePos="0" relativeHeight="251667456" behindDoc="0" locked="0" layoutInCell="1" allowOverlap="1" wp14:anchorId="3FBA0A32" wp14:editId="416C55C8">
              <wp:simplePos x="0" y="0"/>
              <wp:positionH relativeFrom="column">
                <wp:posOffset>594360</wp:posOffset>
              </wp:positionH>
              <wp:positionV relativeFrom="paragraph">
                <wp:posOffset>297180</wp:posOffset>
              </wp:positionV>
              <wp:extent cx="5791200" cy="533400"/>
              <wp:effectExtent l="0" t="0" r="19050" b="19050"/>
              <wp:wrapSquare wrapText="bothSides"/>
              <wp:docPr id="16" name="Group 16"/>
              <wp:cNvGraphicFramePr/>
              <a:graphic xmlns:a="http://schemas.openxmlformats.org/drawingml/2006/main">
                <a:graphicData uri="http://schemas.microsoft.com/office/word/2010/wordprocessingGroup">
                  <wpg:wgp>
                    <wpg:cNvGrpSpPr/>
                    <wpg:grpSpPr>
                      <a:xfrm>
                        <a:off x="0" y="0"/>
                        <a:ext cx="5791200" cy="533400"/>
                        <a:chOff x="0" y="-1"/>
                        <a:chExt cx="5791697" cy="683590"/>
                      </a:xfrm>
                    </wpg:grpSpPr>
                    <wps:wsp>
                      <wps:cNvPr id="2" name="Text Box 2"/>
                      <wps:cNvSpPr txBox="1">
                        <a:spLocks noChangeArrowheads="1"/>
                      </wps:cNvSpPr>
                      <wps:spPr bwMode="auto">
                        <a:xfrm>
                          <a:off x="0" y="-1"/>
                          <a:ext cx="4709373" cy="683589"/>
                        </a:xfrm>
                        <a:prstGeom prst="rect">
                          <a:avLst/>
                        </a:prstGeom>
                        <a:solidFill>
                          <a:srgbClr val="FFFFFF"/>
                        </a:solidFill>
                        <a:ln w="9525">
                          <a:solidFill>
                            <a:schemeClr val="accent1">
                              <a:lumMod val="60000"/>
                              <a:lumOff val="40000"/>
                            </a:schemeClr>
                          </a:solidFill>
                          <a:miter lim="800000"/>
                          <a:headEnd/>
                          <a:tailEnd/>
                        </a:ln>
                      </wps:spPr>
                      <wps:txbx>
                        <w:txbxContent>
                          <w:p w14:paraId="20D5B89B" w14:textId="7DE3A972" w:rsidR="00BE0038" w:rsidRPr="00850B66" w:rsidRDefault="00BE0038" w:rsidP="00BE0038">
                            <w:pPr>
                              <w:rPr>
                                <w:sz w:val="18"/>
                                <w:szCs w:val="18"/>
                              </w:rPr>
                            </w:pPr>
                            <w:r w:rsidRPr="00850B66">
                              <w:rPr>
                                <w:sz w:val="18"/>
                                <w:szCs w:val="18"/>
                              </w:rPr>
                              <w:t xml:space="preserve">This </w:t>
                            </w:r>
                            <w:r w:rsidR="00FC608E">
                              <w:rPr>
                                <w:i/>
                                <w:iCs/>
                                <w:sz w:val="18"/>
                                <w:szCs w:val="18"/>
                              </w:rPr>
                              <w:t xml:space="preserve">Age Dispensation </w:t>
                            </w:r>
                            <w:r w:rsidR="004557BE">
                              <w:rPr>
                                <w:i/>
                                <w:iCs/>
                                <w:sz w:val="18"/>
                                <w:szCs w:val="18"/>
                              </w:rPr>
                              <w:t>Application to Play Up</w:t>
                            </w:r>
                            <w:r w:rsidR="00845E7F">
                              <w:rPr>
                                <w:i/>
                                <w:iCs/>
                                <w:sz w:val="18"/>
                                <w:szCs w:val="18"/>
                              </w:rPr>
                              <w:t xml:space="preserve"> </w:t>
                            </w:r>
                            <w:r w:rsidRPr="00850B66">
                              <w:rPr>
                                <w:sz w:val="18"/>
                                <w:szCs w:val="18"/>
                              </w:rPr>
                              <w:t xml:space="preserve">form </w:t>
                            </w:r>
                            <w:r w:rsidR="00B82A91">
                              <w:rPr>
                                <w:sz w:val="18"/>
                                <w:szCs w:val="18"/>
                              </w:rPr>
                              <w:t>is</w:t>
                            </w:r>
                            <w:r w:rsidR="00C11CE3">
                              <w:rPr>
                                <w:sz w:val="18"/>
                                <w:szCs w:val="18"/>
                              </w:rPr>
                              <w:t xml:space="preserve"> </w:t>
                            </w:r>
                            <w:r w:rsidRPr="00850B66">
                              <w:rPr>
                                <w:sz w:val="18"/>
                                <w:szCs w:val="18"/>
                              </w:rPr>
                              <w:t xml:space="preserve">to be </w:t>
                            </w:r>
                            <w:r w:rsidRPr="0047151D">
                              <w:rPr>
                                <w:sz w:val="18"/>
                                <w:szCs w:val="18"/>
                              </w:rPr>
                              <w:t>used by a Club</w:t>
                            </w:r>
                            <w:r w:rsidR="0047151D">
                              <w:rPr>
                                <w:sz w:val="18"/>
                                <w:szCs w:val="18"/>
                              </w:rPr>
                              <w:t xml:space="preserve"> seeking </w:t>
                            </w:r>
                            <w:r w:rsidR="00E24459">
                              <w:rPr>
                                <w:sz w:val="18"/>
                                <w:szCs w:val="18"/>
                              </w:rPr>
                              <w:t>approval from the CMC</w:t>
                            </w:r>
                            <w:r w:rsidR="0047151D">
                              <w:rPr>
                                <w:sz w:val="18"/>
                                <w:szCs w:val="18"/>
                              </w:rPr>
                              <w:t xml:space="preserve"> for a Junior Player to play in a</w:t>
                            </w:r>
                            <w:r w:rsidR="0067044D">
                              <w:rPr>
                                <w:sz w:val="18"/>
                                <w:szCs w:val="18"/>
                              </w:rPr>
                              <w:t xml:space="preserve"> higher</w:t>
                            </w:r>
                            <w:r w:rsidR="0047151D">
                              <w:rPr>
                                <w:sz w:val="18"/>
                                <w:szCs w:val="18"/>
                              </w:rPr>
                              <w:t xml:space="preserve"> </w:t>
                            </w:r>
                            <w:r w:rsidR="0067044D">
                              <w:rPr>
                                <w:sz w:val="18"/>
                                <w:szCs w:val="18"/>
                              </w:rPr>
                              <w:t>Junior A</w:t>
                            </w:r>
                            <w:r w:rsidR="0047151D">
                              <w:rPr>
                                <w:sz w:val="18"/>
                                <w:szCs w:val="18"/>
                              </w:rPr>
                              <w:t xml:space="preserve">ge </w:t>
                            </w:r>
                            <w:r w:rsidR="0067044D">
                              <w:rPr>
                                <w:sz w:val="18"/>
                                <w:szCs w:val="18"/>
                              </w:rPr>
                              <w:t>G</w:t>
                            </w:r>
                            <w:r w:rsidR="0047151D">
                              <w:rPr>
                                <w:sz w:val="18"/>
                                <w:szCs w:val="18"/>
                              </w:rPr>
                              <w:t>roup or</w:t>
                            </w:r>
                            <w:r w:rsidR="0067044D">
                              <w:rPr>
                                <w:sz w:val="18"/>
                                <w:szCs w:val="18"/>
                              </w:rPr>
                              <w:t xml:space="preserve"> Senior</w:t>
                            </w:r>
                            <w:r w:rsidR="0047151D">
                              <w:rPr>
                                <w:sz w:val="18"/>
                                <w:szCs w:val="18"/>
                              </w:rPr>
                              <w:t xml:space="preserve"> Grade which </w:t>
                            </w:r>
                            <w:r w:rsidR="006B1AAB">
                              <w:rPr>
                                <w:sz w:val="18"/>
                                <w:szCs w:val="18"/>
                              </w:rPr>
                              <w:t>the Player is</w:t>
                            </w:r>
                            <w:r w:rsidR="0047151D">
                              <w:rPr>
                                <w:sz w:val="18"/>
                                <w:szCs w:val="18"/>
                              </w:rPr>
                              <w:t xml:space="preserve"> not automatically age eligible </w:t>
                            </w:r>
                            <w:r w:rsidR="006B1AAB">
                              <w:rPr>
                                <w:sz w:val="18"/>
                                <w:szCs w:val="18"/>
                              </w:rPr>
                              <w:t xml:space="preserve">for </w:t>
                            </w:r>
                            <w:r w:rsidR="0047151D">
                              <w:rPr>
                                <w:sz w:val="18"/>
                                <w:szCs w:val="18"/>
                              </w:rPr>
                              <w:t>under Rule</w:t>
                            </w:r>
                            <w:r w:rsidR="00F944DB">
                              <w:rPr>
                                <w:sz w:val="18"/>
                                <w:szCs w:val="18"/>
                              </w:rPr>
                              <w:t xml:space="preserve"> 11.2.1.</w:t>
                            </w:r>
                          </w:p>
                        </w:txbxContent>
                      </wps:txbx>
                      <wps:bodyPr rot="0" vert="horz" wrap="square" lIns="91440" tIns="45720" rIns="91440" bIns="45720" anchor="t" anchorCtr="0">
                        <a:noAutofit/>
                      </wps:bodyPr>
                    </wps:wsp>
                    <wpg:grpSp>
                      <wpg:cNvPr id="13" name="Group 13"/>
                      <wpg:cNvGrpSpPr/>
                      <wpg:grpSpPr>
                        <a:xfrm>
                          <a:off x="4770330" y="0"/>
                          <a:ext cx="1021367" cy="683589"/>
                          <a:chOff x="36828" y="0"/>
                          <a:chExt cx="1399329" cy="553328"/>
                        </a:xfrm>
                      </wpg:grpSpPr>
                      <wps:wsp>
                        <wps:cNvPr id="14" name="Text Box 14"/>
                        <wps:cNvSpPr txBox="1">
                          <a:spLocks noChangeArrowheads="1"/>
                        </wps:cNvSpPr>
                        <wps:spPr bwMode="auto">
                          <a:xfrm>
                            <a:off x="36836" y="228459"/>
                            <a:ext cx="1399321" cy="324869"/>
                          </a:xfrm>
                          <a:prstGeom prst="rect">
                            <a:avLst/>
                          </a:prstGeom>
                          <a:solidFill>
                            <a:srgbClr val="FFFFFF"/>
                          </a:solidFill>
                          <a:ln w="9525">
                            <a:solidFill>
                              <a:schemeClr val="accent1">
                                <a:lumMod val="60000"/>
                                <a:lumOff val="40000"/>
                              </a:schemeClr>
                            </a:solidFill>
                            <a:miter lim="800000"/>
                            <a:headEnd/>
                            <a:tailEnd/>
                          </a:ln>
                        </wps:spPr>
                        <wps:txbx>
                          <w:txbxContent>
                            <w:p w14:paraId="155A6E21" w14:textId="24595C86" w:rsidR="00DF340D" w:rsidRPr="00FB50F8" w:rsidRDefault="00DF340D" w:rsidP="00DF340D">
                              <w:pPr>
                                <w:rPr>
                                  <w:sz w:val="20"/>
                                  <w:szCs w:val="20"/>
                                </w:rPr>
                              </w:pPr>
                              <w:r>
                                <w:rPr>
                                  <w:sz w:val="20"/>
                                  <w:szCs w:val="20"/>
                                </w:rPr>
                                <w:t xml:space="preserve">Rule </w:t>
                              </w:r>
                              <w:r w:rsidR="00646D55">
                                <w:rPr>
                                  <w:sz w:val="20"/>
                                  <w:szCs w:val="20"/>
                                </w:rPr>
                                <w:t>11.2.2</w:t>
                              </w:r>
                            </w:p>
                          </w:txbxContent>
                        </wps:txbx>
                        <wps:bodyPr rot="0" vert="horz" wrap="square" lIns="91440" tIns="45720" rIns="91440" bIns="45720" anchor="t" anchorCtr="0">
                          <a:noAutofit/>
                        </wps:bodyPr>
                      </wps:wsp>
                      <wps:wsp>
                        <wps:cNvPr id="15" name="Text Box 15"/>
                        <wps:cNvSpPr txBox="1">
                          <a:spLocks noChangeArrowheads="1"/>
                        </wps:cNvSpPr>
                        <wps:spPr bwMode="auto">
                          <a:xfrm>
                            <a:off x="36828" y="0"/>
                            <a:ext cx="1399002" cy="226695"/>
                          </a:xfrm>
                          <a:prstGeom prst="rect">
                            <a:avLst/>
                          </a:prstGeom>
                          <a:solidFill>
                            <a:schemeClr val="tx2">
                              <a:lumMod val="60000"/>
                              <a:lumOff val="40000"/>
                            </a:schemeClr>
                          </a:solidFill>
                          <a:ln w="9525">
                            <a:solidFill>
                              <a:schemeClr val="tx2">
                                <a:lumMod val="60000"/>
                                <a:lumOff val="40000"/>
                              </a:schemeClr>
                            </a:solidFill>
                            <a:miter lim="800000"/>
                            <a:headEnd/>
                            <a:tailEnd/>
                          </a:ln>
                        </wps:spPr>
                        <wps:txbx>
                          <w:txbxContent>
                            <w:p w14:paraId="493F9EC3" w14:textId="77777777" w:rsidR="00DF340D" w:rsidRPr="003072D3" w:rsidRDefault="00DF340D" w:rsidP="00DF340D">
                              <w:pPr>
                                <w:jc w:val="center"/>
                                <w:rPr>
                                  <w:color w:val="FFFFFF" w:themeColor="background1"/>
                                  <w:sz w:val="20"/>
                                  <w:szCs w:val="20"/>
                                </w:rPr>
                              </w:pPr>
                              <w:r w:rsidRPr="003072D3">
                                <w:rPr>
                                  <w:color w:val="FFFFFF" w:themeColor="background1"/>
                                  <w:sz w:val="20"/>
                                  <w:szCs w:val="20"/>
                                </w:rPr>
                                <w:t>Reference</w:t>
                              </w:r>
                            </w:p>
                          </w:txbxContent>
                        </wps:txbx>
                        <wps:bodyPr rot="0" vert="horz" wrap="square" lIns="91440" tIns="45720" rIns="91440" bIns="45720" anchor="ctr"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3FBA0A32" id="Group 16" o:spid="_x0000_s1027" style="position:absolute;margin-left:46.8pt;margin-top:23.4pt;width:456pt;height:42pt;z-index:251667456;mso-width-relative:margin;mso-height-relative:margin" coordorigin="" coordsize="57916,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">
              <v:shapetype id="_x0000_t202" coordsize="21600,21600" o:spt="202" path="m,l,21600r21600,l21600,xe">
                <v:stroke joinstyle="miter"/>
                <v:path gradientshapeok="t" o:connecttype="rect"/>
              </v:shapetype>
              <v:shape id="Text Box 2" o:spid="_x0000_s1028" type="#_x0000_t202" style="position:absolute;width:47093;height:68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" strokecolor="#8eaadb [1940]">
                <v:textbox>
                  <w:txbxContent>
                    <w:p w14:paraId="20D5B89B" w14:textId="7DE3A972" w:rsidR="00BE0038" w:rsidRPr="00850B66" w:rsidRDefault="00BE0038" w:rsidP="00BE0038">
                      <w:pPr>
                        <w:rPr>
                          <w:sz w:val="18"/>
                          <w:szCs w:val="18"/>
                        </w:rPr>
                      </w:pPr>
                      <w:r w:rsidRPr="00850B66">
                        <w:rPr>
                          <w:sz w:val="18"/>
                          <w:szCs w:val="18"/>
                        </w:rPr>
                        <w:t xml:space="preserve">This </w:t>
                      </w:r>
                      <w:r w:rsidR="00FC608E">
                        <w:rPr>
                          <w:i/>
                          <w:iCs/>
                          <w:sz w:val="18"/>
                          <w:szCs w:val="18"/>
                        </w:rPr>
                        <w:t xml:space="preserve">Age Dispensation </w:t>
                      </w:r>
                      <w:r w:rsidR="004557BE">
                        <w:rPr>
                          <w:i/>
                          <w:iCs/>
                          <w:sz w:val="18"/>
                          <w:szCs w:val="18"/>
                        </w:rPr>
                        <w:t>Application to Play Up</w:t>
                      </w:r>
                      <w:r w:rsidR="00845E7F">
                        <w:rPr>
                          <w:i/>
                          <w:iCs/>
                          <w:sz w:val="18"/>
                          <w:szCs w:val="18"/>
                        </w:rPr>
                        <w:t xml:space="preserve"> </w:t>
                      </w:r>
                      <w:r w:rsidRPr="00850B66">
                        <w:rPr>
                          <w:sz w:val="18"/>
                          <w:szCs w:val="18"/>
                        </w:rPr>
                        <w:t xml:space="preserve">form </w:t>
                      </w:r>
                      <w:r w:rsidR="00B82A91">
                        <w:rPr>
                          <w:sz w:val="18"/>
                          <w:szCs w:val="18"/>
                        </w:rPr>
                        <w:t>is</w:t>
                      </w:r>
                      <w:r w:rsidR="00C11CE3">
                        <w:rPr>
                          <w:sz w:val="18"/>
                          <w:szCs w:val="18"/>
                        </w:rPr>
                        <w:t xml:space="preserve"> </w:t>
                      </w:r>
                      <w:r w:rsidRPr="00850B66">
                        <w:rPr>
                          <w:sz w:val="18"/>
                          <w:szCs w:val="18"/>
                        </w:rPr>
                        <w:t xml:space="preserve">to be </w:t>
                      </w:r>
                      <w:r w:rsidRPr="0047151D">
                        <w:rPr>
                          <w:sz w:val="18"/>
                          <w:szCs w:val="18"/>
                        </w:rPr>
                        <w:t>used by a Club</w:t>
                      </w:r>
                      <w:r w:rsidR="0047151D">
                        <w:rPr>
                          <w:sz w:val="18"/>
                          <w:szCs w:val="18"/>
                        </w:rPr>
                        <w:t xml:space="preserve"> seeking </w:t>
                      </w:r>
                      <w:r w:rsidR="00E24459">
                        <w:rPr>
                          <w:sz w:val="18"/>
                          <w:szCs w:val="18"/>
                        </w:rPr>
                        <w:t>approval from the CMC</w:t>
                      </w:r>
                      <w:r w:rsidR="0047151D">
                        <w:rPr>
                          <w:sz w:val="18"/>
                          <w:szCs w:val="18"/>
                        </w:rPr>
                        <w:t xml:space="preserve"> for a Junior Player to play in a</w:t>
                      </w:r>
                      <w:r w:rsidR="0067044D">
                        <w:rPr>
                          <w:sz w:val="18"/>
                          <w:szCs w:val="18"/>
                        </w:rPr>
                        <w:t xml:space="preserve"> higher</w:t>
                      </w:r>
                      <w:r w:rsidR="0047151D">
                        <w:rPr>
                          <w:sz w:val="18"/>
                          <w:szCs w:val="18"/>
                        </w:rPr>
                        <w:t xml:space="preserve"> </w:t>
                      </w:r>
                      <w:r w:rsidR="0067044D">
                        <w:rPr>
                          <w:sz w:val="18"/>
                          <w:szCs w:val="18"/>
                        </w:rPr>
                        <w:t>Junior A</w:t>
                      </w:r>
                      <w:r w:rsidR="0047151D">
                        <w:rPr>
                          <w:sz w:val="18"/>
                          <w:szCs w:val="18"/>
                        </w:rPr>
                        <w:t xml:space="preserve">ge </w:t>
                      </w:r>
                      <w:r w:rsidR="0067044D">
                        <w:rPr>
                          <w:sz w:val="18"/>
                          <w:szCs w:val="18"/>
                        </w:rPr>
                        <w:t>G</w:t>
                      </w:r>
                      <w:r w:rsidR="0047151D">
                        <w:rPr>
                          <w:sz w:val="18"/>
                          <w:szCs w:val="18"/>
                        </w:rPr>
                        <w:t>roup or</w:t>
                      </w:r>
                      <w:r w:rsidR="0067044D">
                        <w:rPr>
                          <w:sz w:val="18"/>
                          <w:szCs w:val="18"/>
                        </w:rPr>
                        <w:t xml:space="preserve"> Senior</w:t>
                      </w:r>
                      <w:r w:rsidR="0047151D">
                        <w:rPr>
                          <w:sz w:val="18"/>
                          <w:szCs w:val="18"/>
                        </w:rPr>
                        <w:t xml:space="preserve"> Grade which </w:t>
                      </w:r>
                      <w:r w:rsidR="006B1AAB">
                        <w:rPr>
                          <w:sz w:val="18"/>
                          <w:szCs w:val="18"/>
                        </w:rPr>
                        <w:t>the Player is</w:t>
                      </w:r>
                      <w:r w:rsidR="0047151D">
                        <w:rPr>
                          <w:sz w:val="18"/>
                          <w:szCs w:val="18"/>
                        </w:rPr>
                        <w:t xml:space="preserve"> not automatically age eligible </w:t>
                      </w:r>
                      <w:r w:rsidR="006B1AAB">
                        <w:rPr>
                          <w:sz w:val="18"/>
                          <w:szCs w:val="18"/>
                        </w:rPr>
                        <w:t xml:space="preserve">for </w:t>
                      </w:r>
                      <w:r w:rsidR="0047151D">
                        <w:rPr>
                          <w:sz w:val="18"/>
                          <w:szCs w:val="18"/>
                        </w:rPr>
                        <w:t>under Rule</w:t>
                      </w:r>
                      <w:r w:rsidR="00F944DB">
                        <w:rPr>
                          <w:sz w:val="18"/>
                          <w:szCs w:val="18"/>
                        </w:rPr>
                        <w:t xml:space="preserve"> 11.2.1.</w:t>
                      </w:r>
                    </w:p>
                  </w:txbxContent>
                </v:textbox>
              </v:shape>
              <v:group id="Group 13" o:spid="_x0000_s1029" style="position:absolute;left:47703;width:10213;height:6835" coordorigin="368" coordsize="13993,5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14" o:spid="_x0000_s1030" type="#_x0000_t202" style="position:absolute;left:368;top:2284;width:13993;height:3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" strokecolor="#8eaadb [1940]">
                  <v:textbox>
                    <w:txbxContent>
                      <w:p w14:paraId="155A6E21" w14:textId="24595C86" w:rsidR="00DF340D" w:rsidRPr="00FB50F8" w:rsidRDefault="00DF340D" w:rsidP="00DF340D">
                        <w:pPr>
                          <w:rPr>
                            <w:sz w:val="20"/>
                            <w:szCs w:val="20"/>
                          </w:rPr>
                        </w:pPr>
                        <w:r>
                          <w:rPr>
                            <w:sz w:val="20"/>
                            <w:szCs w:val="20"/>
                          </w:rPr>
                          <w:t xml:space="preserve">Rule </w:t>
                        </w:r>
                        <w:r w:rsidR="00646D55">
                          <w:rPr>
                            <w:sz w:val="20"/>
                            <w:szCs w:val="20"/>
                          </w:rPr>
                          <w:t>11.2.2</w:t>
                        </w:r>
                      </w:p>
                    </w:txbxContent>
                  </v:textbox>
                </v:shape>
                <v:shape id="Text Box 15" o:spid="_x0000_s1031" type="#_x0000_t202" style="position:absolute;left:368;width:13990;height:22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" fillcolor="#8496b0 [1951]" strokecolor="#8496b0 [1951]">
                  <v:textbox>
                    <w:txbxContent>
                      <w:p w14:paraId="493F9EC3" w14:textId="77777777" w:rsidR="00DF340D" w:rsidRPr="003072D3" w:rsidRDefault="00DF340D" w:rsidP="00DF340D">
                        <w:pPr>
                          <w:jc w:val="center"/>
                          <w:rPr>
                            <w:color w:val="FFFFFF" w:themeColor="background1"/>
                            <w:sz w:val="20"/>
                            <w:szCs w:val="20"/>
                          </w:rPr>
                        </w:pPr>
                        <w:r w:rsidRPr="003072D3">
                          <w:rPr>
                            <w:color w:val="FFFFFF" w:themeColor="background1"/>
                            <w:sz w:val="20"/>
                            <w:szCs w:val="20"/>
                          </w:rPr>
                          <w:t>Reference</w:t>
                        </w:r>
                      </w:p>
                    </w:txbxContent>
                  </v:textbox>
                </v:shape>
              </v:group>
              <w10:wrap type="square"/>
            </v:group>
          </w:pict>
        </mc:Fallback>
      </mc:AlternateContent>
    </w:r>
    <w:r w:rsidR="00643A81">
      <w:rPr>
        <w:noProof/>
      </w:rPr>
      <mc:AlternateContent>
        <mc:Choice Requires="wps">
          <w:drawing>
            <wp:anchor distT="0" distB="0" distL="114300" distR="114300" simplePos="0" relativeHeight="251661312" behindDoc="0" locked="0" layoutInCell="1" allowOverlap="1" wp14:anchorId="14B330E9" wp14:editId="6F3C553C">
              <wp:simplePos x="0" y="0"/>
              <wp:positionH relativeFrom="page">
                <wp:posOffset>1508760</wp:posOffset>
              </wp:positionH>
              <wp:positionV relativeFrom="paragraph">
                <wp:posOffset>-220980</wp:posOffset>
              </wp:positionV>
              <wp:extent cx="5798820" cy="438785"/>
              <wp:effectExtent l="0" t="0" r="11430" b="18415"/>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8820" cy="438785"/>
                      </a:xfrm>
                      <a:prstGeom prst="rect">
                        <a:avLst/>
                      </a:prstGeom>
                      <a:solidFill>
                        <a:schemeClr val="accent1">
                          <a:lumMod val="50000"/>
                        </a:schemeClr>
                      </a:solidFill>
                      <a:ln w="19050">
                        <a:solidFill>
                          <a:schemeClr val="accent1">
                            <a:lumMod val="50000"/>
                          </a:schemeClr>
                        </a:solidFill>
                        <a:miter lim="800000"/>
                        <a:headEnd/>
                        <a:tailEnd/>
                      </a:ln>
                      <a:effectLst/>
                      <a:extLs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txbx>
                      <w:txbxContent>
                        <w:p w14:paraId="0B21FDCC" w14:textId="7AB49197" w:rsidR="000F306D" w:rsidRPr="00FB50F8" w:rsidRDefault="00FC608E" w:rsidP="007B26B1">
                          <w:pPr>
                            <w:pStyle w:val="AppendixHeading"/>
                          </w:pPr>
                          <w:r>
                            <w:t>Age Dispensation Application to Play Up</w:t>
                          </w:r>
                        </w:p>
                      </w:txbxContent>
                    </wps:txbx>
                    <wps:bodyPr rot="0" vert="horz" wrap="square" lIns="91440" tIns="91440" rIns="91440"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4B330E9" id="_x0000_s1032" style="position:absolute;margin-left:118.8pt;margin-top:-17.4pt;width:456.6pt;height:34.5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" fillcolor="#1f3763 [1604]" strokecolor="#1f3763 [1604]" strokeweight="1.5pt">
              <v:shadow opacity="22938f" offset="0"/>
              <v:textbox inset=",7.2pt,,7.2pt">
                <w:txbxContent>
                  <w:p w14:paraId="0B21FDCC" w14:textId="7AB49197" w:rsidR="000F306D" w:rsidRPr="00FB50F8" w:rsidRDefault="00FC608E" w:rsidP="007B26B1">
                    <w:pPr>
                      <w:pStyle w:val="AppendixHeading"/>
                    </w:pPr>
                    <w:r>
                      <w:t>Age Dispensation Application to Play Up</w:t>
                    </w:r>
                  </w:p>
                </w:txbxContent>
              </v:textbox>
              <w10:wrap anchorx="page"/>
            </v:rect>
          </w:pict>
        </mc:Fallback>
      </mc:AlternateContent>
    </w:r>
    <w:r w:rsidR="000F306D" w:rsidRPr="00072C92">
      <w:rPr>
        <w:noProof/>
      </w:rPr>
      <w:drawing>
        <wp:anchor distT="0" distB="0" distL="114300" distR="114300" simplePos="0" relativeHeight="251659264" behindDoc="0" locked="0" layoutInCell="1" allowOverlap="1" wp14:anchorId="4968BBD5" wp14:editId="4635A03C">
          <wp:simplePos x="0" y="0"/>
          <wp:positionH relativeFrom="page">
            <wp:posOffset>152400</wp:posOffset>
          </wp:positionH>
          <wp:positionV relativeFrom="paragraph">
            <wp:posOffset>-301625</wp:posOffset>
          </wp:positionV>
          <wp:extent cx="1092200" cy="912495"/>
          <wp:effectExtent l="0" t="0" r="0" b="1905"/>
          <wp:wrapSquare wrapText="bothSides"/>
          <wp:docPr id="12" name="Picture 1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92200" cy="912495"/>
                  </a:xfrm>
                  <a:prstGeom prst="rect">
                    <a:avLst/>
                  </a:prstGeom>
                </pic:spPr>
              </pic:pic>
            </a:graphicData>
          </a:graphic>
          <wp14:sizeRelH relativeFrom="page">
            <wp14:pctWidth>0</wp14:pctWidth>
          </wp14:sizeRelH>
          <wp14:sizeRelV relativeFrom="page">
            <wp14:pctHeight>0</wp14:pctHeight>
          </wp14:sizeRelV>
        </wp:anchor>
      </w:drawing>
    </w:r>
  </w:p>
  <w:p w14:paraId="5CDB3647" w14:textId="7D3B924B" w:rsidR="007B26B1" w:rsidRDefault="007B26B1" w:rsidP="007B26B1">
    <w:pPr>
      <w:pStyle w:val="Header"/>
    </w:pPr>
  </w:p>
  <w:p w14:paraId="5E511B14" w14:textId="584D39A7" w:rsidR="000F306D" w:rsidRDefault="000F30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332B13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FF6755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2DC3E8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2F0F08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1020C6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42880B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CF42A2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266C44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0E381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076FF5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2310DA0"/>
    <w:multiLevelType w:val="hybridMultilevel"/>
    <w:tmpl w:val="D0FA97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FA06B1D"/>
    <w:multiLevelType w:val="hybridMultilevel"/>
    <w:tmpl w:val="061E17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5DF0393"/>
    <w:multiLevelType w:val="hybridMultilevel"/>
    <w:tmpl w:val="95EC25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4CF3201"/>
    <w:multiLevelType w:val="hybridMultilevel"/>
    <w:tmpl w:val="3E2A47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62146D2"/>
    <w:multiLevelType w:val="hybridMultilevel"/>
    <w:tmpl w:val="375646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17D2B04"/>
    <w:multiLevelType w:val="hybridMultilevel"/>
    <w:tmpl w:val="00EE2C18"/>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32F2314"/>
    <w:multiLevelType w:val="multilevel"/>
    <w:tmpl w:val="DBCA8F68"/>
    <w:lvl w:ilvl="0">
      <w:start w:val="1"/>
      <w:numFmt w:val="decimal"/>
      <w:pStyle w:val="AppendixLevel1"/>
      <w:lvlText w:val="%1."/>
      <w:lvlJc w:val="left"/>
      <w:pPr>
        <w:ind w:left="360" w:hanging="360"/>
      </w:pPr>
      <w:rPr>
        <w:rFonts w:hint="default"/>
      </w:rPr>
    </w:lvl>
    <w:lvl w:ilvl="1">
      <w:start w:val="1"/>
      <w:numFmt w:val="decimal"/>
      <w:pStyle w:val="AppendixLevel1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42C1B2C"/>
    <w:multiLevelType w:val="hybridMultilevel"/>
    <w:tmpl w:val="367478FA"/>
    <w:lvl w:ilvl="0" w:tplc="A0A44CA4">
      <w:start w:val="1"/>
      <w:numFmt w:val="bullet"/>
      <w:lvlText w:val=""/>
      <w:lvlJc w:val="left"/>
      <w:pPr>
        <w:ind w:left="777" w:hanging="360"/>
      </w:pPr>
      <w:rPr>
        <w:rFonts w:ascii="Symbol" w:hAnsi="Symbol" w:hint="default"/>
        <w:sz w:val="20"/>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8" w15:restartNumberingAfterBreak="0">
    <w:nsid w:val="5C184D21"/>
    <w:multiLevelType w:val="hybridMultilevel"/>
    <w:tmpl w:val="6400CD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2AF2E3A"/>
    <w:multiLevelType w:val="multilevel"/>
    <w:tmpl w:val="B2225896"/>
    <w:lvl w:ilvl="0">
      <w:start w:val="1"/>
      <w:numFmt w:val="decimal"/>
      <w:pStyle w:val="Heading2"/>
      <w:lvlText w:val="%1"/>
      <w:lvlJc w:val="left"/>
      <w:pPr>
        <w:ind w:left="432" w:hanging="432"/>
      </w:pPr>
      <w:rPr>
        <w:rFonts w:hint="default"/>
      </w:rPr>
    </w:lvl>
    <w:lvl w:ilvl="1">
      <w:start w:val="1"/>
      <w:numFmt w:val="decimal"/>
      <w:pStyle w:val="Heading3"/>
      <w:lvlText w:val="%1.%2"/>
      <w:lvlJc w:val="left"/>
      <w:pPr>
        <w:ind w:left="576" w:hanging="576"/>
      </w:pPr>
      <w:rPr>
        <w:rFonts w:hint="default"/>
      </w:rPr>
    </w:lvl>
    <w:lvl w:ilvl="2">
      <w:start w:val="1"/>
      <w:numFmt w:val="decimal"/>
      <w:pStyle w:val="Heading4"/>
      <w:lvlText w:val="%1.%2.%3"/>
      <w:lvlJc w:val="left"/>
      <w:pPr>
        <w:ind w:left="2280" w:hanging="720"/>
      </w:pPr>
      <w:rPr>
        <w:rFonts w:hint="default"/>
      </w:rPr>
    </w:lvl>
    <w:lvl w:ilvl="3">
      <w:start w:val="1"/>
      <w:numFmt w:val="upperLetter"/>
      <w:pStyle w:val="ListLevel1A"/>
      <w:lvlText w:val="(%4)"/>
      <w:lvlJc w:val="left"/>
      <w:pPr>
        <w:ind w:left="567" w:hanging="510"/>
      </w:pPr>
      <w:rPr>
        <w:rFonts w:hint="default"/>
      </w:rPr>
    </w:lvl>
    <w:lvl w:ilvl="4">
      <w:start w:val="1"/>
      <w:numFmt w:val="lowerRoman"/>
      <w:pStyle w:val="ListLevel2i"/>
      <w:lvlText w:val="(%5)"/>
      <w:lvlJc w:val="right"/>
      <w:pPr>
        <w:ind w:left="1701" w:hanging="283"/>
      </w:pPr>
      <w:rPr>
        <w:rFonts w:hint="default"/>
      </w:rPr>
    </w:lvl>
    <w:lvl w:ilvl="5">
      <w:start w:val="1"/>
      <w:numFmt w:val="lowerLetter"/>
      <w:lvlText w:val="(%6)"/>
      <w:lvlJc w:val="left"/>
      <w:pPr>
        <w:ind w:left="1701" w:hanging="397"/>
      </w:pPr>
      <w:rPr>
        <w:rFonts w:hint="default"/>
      </w:rPr>
    </w:lvl>
    <w:lvl w:ilvl="6">
      <w:start w:val="1"/>
      <w:numFmt w:val="none"/>
      <w:lvlText w:val=""/>
      <w:lvlJc w:val="left"/>
      <w:pPr>
        <w:ind w:left="1296" w:hanging="1296"/>
      </w:pPr>
      <w:rPr>
        <w:rFonts w:hint="default"/>
      </w:rPr>
    </w:lvl>
    <w:lvl w:ilvl="7">
      <w:start w:val="1"/>
      <w:numFmt w:val="none"/>
      <w:lvlText w:val=""/>
      <w:lvlJc w:val="left"/>
      <w:pPr>
        <w:tabs>
          <w:tab w:val="num" w:pos="2438"/>
        </w:tabs>
        <w:ind w:left="1440" w:hanging="1440"/>
      </w:pPr>
      <w:rPr>
        <w:rFonts w:hint="default"/>
      </w:rPr>
    </w:lvl>
    <w:lvl w:ilvl="8">
      <w:start w:val="1"/>
      <w:numFmt w:val="none"/>
      <w:lvlText w:val=""/>
      <w:lvlJc w:val="left"/>
      <w:pPr>
        <w:ind w:left="1584" w:hanging="1584"/>
      </w:pPr>
      <w:rPr>
        <w:rFonts w:hint="default"/>
      </w:rPr>
    </w:lvl>
  </w:abstractNum>
  <w:abstractNum w:abstractNumId="20" w15:restartNumberingAfterBreak="0">
    <w:nsid w:val="76B72A86"/>
    <w:multiLevelType w:val="hybridMultilevel"/>
    <w:tmpl w:val="2E84DF6A"/>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18"/>
  </w:num>
  <w:num w:numId="2">
    <w:abstractNumId w:val="12"/>
  </w:num>
  <w:num w:numId="3">
    <w:abstractNumId w:val="10"/>
  </w:num>
  <w:num w:numId="4">
    <w:abstractNumId w:val="14"/>
  </w:num>
  <w:num w:numId="5">
    <w:abstractNumId w:val="13"/>
  </w:num>
  <w:num w:numId="6">
    <w:abstractNumId w:val="11"/>
  </w:num>
  <w:num w:numId="7">
    <w:abstractNumId w:val="20"/>
  </w:num>
  <w:num w:numId="8">
    <w:abstractNumId w:val="15"/>
  </w:num>
  <w:num w:numId="9">
    <w:abstractNumId w:val="19"/>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7"/>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0"/>
  <w:defaultTabStop w:val="720"/>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4D"/>
    <w:rsid w:val="00004C4A"/>
    <w:rsid w:val="00006049"/>
    <w:rsid w:val="00007054"/>
    <w:rsid w:val="00010EDD"/>
    <w:rsid w:val="00023DBA"/>
    <w:rsid w:val="000253EA"/>
    <w:rsid w:val="000259EF"/>
    <w:rsid w:val="00026F18"/>
    <w:rsid w:val="000279F3"/>
    <w:rsid w:val="00027BA7"/>
    <w:rsid w:val="00030F31"/>
    <w:rsid w:val="00031883"/>
    <w:rsid w:val="000332F2"/>
    <w:rsid w:val="00044E6E"/>
    <w:rsid w:val="000454C0"/>
    <w:rsid w:val="00051B58"/>
    <w:rsid w:val="00052871"/>
    <w:rsid w:val="000529AD"/>
    <w:rsid w:val="000532A3"/>
    <w:rsid w:val="00055463"/>
    <w:rsid w:val="000565EB"/>
    <w:rsid w:val="00062BB3"/>
    <w:rsid w:val="000631E6"/>
    <w:rsid w:val="000649A6"/>
    <w:rsid w:val="00066E92"/>
    <w:rsid w:val="00073D5A"/>
    <w:rsid w:val="00074607"/>
    <w:rsid w:val="000747BF"/>
    <w:rsid w:val="00077AA2"/>
    <w:rsid w:val="00086E3B"/>
    <w:rsid w:val="0008760D"/>
    <w:rsid w:val="0009198D"/>
    <w:rsid w:val="00094668"/>
    <w:rsid w:val="000A7B9B"/>
    <w:rsid w:val="000B1A38"/>
    <w:rsid w:val="000B4B32"/>
    <w:rsid w:val="000B4B88"/>
    <w:rsid w:val="000B7F6B"/>
    <w:rsid w:val="000C077E"/>
    <w:rsid w:val="000D0B19"/>
    <w:rsid w:val="000D48A3"/>
    <w:rsid w:val="000D6CAA"/>
    <w:rsid w:val="000D7920"/>
    <w:rsid w:val="000D7A6A"/>
    <w:rsid w:val="000E4CC7"/>
    <w:rsid w:val="000F2C14"/>
    <w:rsid w:val="000F306D"/>
    <w:rsid w:val="000F4E4E"/>
    <w:rsid w:val="000F663F"/>
    <w:rsid w:val="000F7EEC"/>
    <w:rsid w:val="00100BA8"/>
    <w:rsid w:val="00100D87"/>
    <w:rsid w:val="00102780"/>
    <w:rsid w:val="001049D9"/>
    <w:rsid w:val="00105965"/>
    <w:rsid w:val="00106A21"/>
    <w:rsid w:val="00115EEA"/>
    <w:rsid w:val="00117516"/>
    <w:rsid w:val="00127DBE"/>
    <w:rsid w:val="00132D7B"/>
    <w:rsid w:val="00132FDC"/>
    <w:rsid w:val="00135656"/>
    <w:rsid w:val="001369AA"/>
    <w:rsid w:val="00143741"/>
    <w:rsid w:val="0014550D"/>
    <w:rsid w:val="00164338"/>
    <w:rsid w:val="00165810"/>
    <w:rsid w:val="00166917"/>
    <w:rsid w:val="001736C6"/>
    <w:rsid w:val="00177DA7"/>
    <w:rsid w:val="00190C5D"/>
    <w:rsid w:val="00195631"/>
    <w:rsid w:val="00197EB0"/>
    <w:rsid w:val="001A3496"/>
    <w:rsid w:val="001B1A5F"/>
    <w:rsid w:val="001C2399"/>
    <w:rsid w:val="001C6B2C"/>
    <w:rsid w:val="001D7569"/>
    <w:rsid w:val="001D7B4F"/>
    <w:rsid w:val="001E2C94"/>
    <w:rsid w:val="001E3CD3"/>
    <w:rsid w:val="001F12E9"/>
    <w:rsid w:val="001F2D32"/>
    <w:rsid w:val="001F43AE"/>
    <w:rsid w:val="001F4628"/>
    <w:rsid w:val="001F5928"/>
    <w:rsid w:val="001F6DD2"/>
    <w:rsid w:val="001F7A86"/>
    <w:rsid w:val="00200CEA"/>
    <w:rsid w:val="002010FD"/>
    <w:rsid w:val="00204D9D"/>
    <w:rsid w:val="0020742F"/>
    <w:rsid w:val="00207FB3"/>
    <w:rsid w:val="0022028E"/>
    <w:rsid w:val="00221AEA"/>
    <w:rsid w:val="0022521D"/>
    <w:rsid w:val="002277FD"/>
    <w:rsid w:val="00227FA0"/>
    <w:rsid w:val="002334F5"/>
    <w:rsid w:val="00244415"/>
    <w:rsid w:val="00245E12"/>
    <w:rsid w:val="00245F36"/>
    <w:rsid w:val="00250B17"/>
    <w:rsid w:val="002539CC"/>
    <w:rsid w:val="00253B61"/>
    <w:rsid w:val="002638EF"/>
    <w:rsid w:val="002645AA"/>
    <w:rsid w:val="00265253"/>
    <w:rsid w:val="002656DF"/>
    <w:rsid w:val="002665C3"/>
    <w:rsid w:val="00272C0D"/>
    <w:rsid w:val="00281713"/>
    <w:rsid w:val="002840E8"/>
    <w:rsid w:val="00284AFC"/>
    <w:rsid w:val="002866DB"/>
    <w:rsid w:val="002903DF"/>
    <w:rsid w:val="00290866"/>
    <w:rsid w:val="00290B61"/>
    <w:rsid w:val="002934FF"/>
    <w:rsid w:val="00293A5A"/>
    <w:rsid w:val="00293EC9"/>
    <w:rsid w:val="0029712A"/>
    <w:rsid w:val="002D01B0"/>
    <w:rsid w:val="002D2F14"/>
    <w:rsid w:val="002D2F23"/>
    <w:rsid w:val="002D79DA"/>
    <w:rsid w:val="002E2CC9"/>
    <w:rsid w:val="002E33E7"/>
    <w:rsid w:val="002E7A84"/>
    <w:rsid w:val="002F0609"/>
    <w:rsid w:val="002F149A"/>
    <w:rsid w:val="002F15F2"/>
    <w:rsid w:val="002F70B5"/>
    <w:rsid w:val="00306D92"/>
    <w:rsid w:val="003072D3"/>
    <w:rsid w:val="00310C36"/>
    <w:rsid w:val="00313891"/>
    <w:rsid w:val="00314B5D"/>
    <w:rsid w:val="00315478"/>
    <w:rsid w:val="00320D47"/>
    <w:rsid w:val="003231AD"/>
    <w:rsid w:val="0032370D"/>
    <w:rsid w:val="00330560"/>
    <w:rsid w:val="003321FC"/>
    <w:rsid w:val="003338B2"/>
    <w:rsid w:val="003359B8"/>
    <w:rsid w:val="00335B6B"/>
    <w:rsid w:val="00335D97"/>
    <w:rsid w:val="00336A06"/>
    <w:rsid w:val="003379DD"/>
    <w:rsid w:val="00343F84"/>
    <w:rsid w:val="003446F9"/>
    <w:rsid w:val="003451F6"/>
    <w:rsid w:val="0035125C"/>
    <w:rsid w:val="00352DA1"/>
    <w:rsid w:val="00352FA4"/>
    <w:rsid w:val="00355EE7"/>
    <w:rsid w:val="0035654A"/>
    <w:rsid w:val="00363CA7"/>
    <w:rsid w:val="00377A28"/>
    <w:rsid w:val="003805C5"/>
    <w:rsid w:val="00381B79"/>
    <w:rsid w:val="0038675B"/>
    <w:rsid w:val="00392FCE"/>
    <w:rsid w:val="003A3404"/>
    <w:rsid w:val="003A3CE8"/>
    <w:rsid w:val="003A470A"/>
    <w:rsid w:val="003A668E"/>
    <w:rsid w:val="003A7E2A"/>
    <w:rsid w:val="003B0601"/>
    <w:rsid w:val="003B142F"/>
    <w:rsid w:val="003B2814"/>
    <w:rsid w:val="003B36B3"/>
    <w:rsid w:val="003B3B6B"/>
    <w:rsid w:val="003C5947"/>
    <w:rsid w:val="003E03CA"/>
    <w:rsid w:val="003E54C2"/>
    <w:rsid w:val="003E580A"/>
    <w:rsid w:val="003E5AA0"/>
    <w:rsid w:val="003E6D97"/>
    <w:rsid w:val="003E77EE"/>
    <w:rsid w:val="003F0A63"/>
    <w:rsid w:val="003F2BC6"/>
    <w:rsid w:val="003F4BF7"/>
    <w:rsid w:val="00401ACA"/>
    <w:rsid w:val="004030E9"/>
    <w:rsid w:val="00410FA9"/>
    <w:rsid w:val="00412D3C"/>
    <w:rsid w:val="0041347D"/>
    <w:rsid w:val="00414AEF"/>
    <w:rsid w:val="0042493D"/>
    <w:rsid w:val="00424E7A"/>
    <w:rsid w:val="0042568F"/>
    <w:rsid w:val="00425B63"/>
    <w:rsid w:val="00434A2E"/>
    <w:rsid w:val="00435414"/>
    <w:rsid w:val="004459E5"/>
    <w:rsid w:val="004466FA"/>
    <w:rsid w:val="00447533"/>
    <w:rsid w:val="004477AA"/>
    <w:rsid w:val="004549C4"/>
    <w:rsid w:val="004557BE"/>
    <w:rsid w:val="00460FCC"/>
    <w:rsid w:val="0047151D"/>
    <w:rsid w:val="00474A08"/>
    <w:rsid w:val="00481463"/>
    <w:rsid w:val="0048462C"/>
    <w:rsid w:val="00485FF9"/>
    <w:rsid w:val="00494EC4"/>
    <w:rsid w:val="004951A4"/>
    <w:rsid w:val="00495968"/>
    <w:rsid w:val="0049765E"/>
    <w:rsid w:val="004A1684"/>
    <w:rsid w:val="004A7010"/>
    <w:rsid w:val="004B0908"/>
    <w:rsid w:val="004B0FFA"/>
    <w:rsid w:val="004B1C34"/>
    <w:rsid w:val="004B2519"/>
    <w:rsid w:val="004B2938"/>
    <w:rsid w:val="004B2D95"/>
    <w:rsid w:val="004B38A2"/>
    <w:rsid w:val="004B5774"/>
    <w:rsid w:val="004B7876"/>
    <w:rsid w:val="004C0E66"/>
    <w:rsid w:val="004C343C"/>
    <w:rsid w:val="004C5DCA"/>
    <w:rsid w:val="004C7C92"/>
    <w:rsid w:val="004D1956"/>
    <w:rsid w:val="004D512A"/>
    <w:rsid w:val="004D585F"/>
    <w:rsid w:val="004D5D17"/>
    <w:rsid w:val="004E2E3E"/>
    <w:rsid w:val="004E4EA6"/>
    <w:rsid w:val="004E7F7C"/>
    <w:rsid w:val="004F0B32"/>
    <w:rsid w:val="004F5B95"/>
    <w:rsid w:val="004F75F6"/>
    <w:rsid w:val="005021CC"/>
    <w:rsid w:val="00506BAB"/>
    <w:rsid w:val="00507FF1"/>
    <w:rsid w:val="00513F00"/>
    <w:rsid w:val="00515FA3"/>
    <w:rsid w:val="00521E6E"/>
    <w:rsid w:val="00523E01"/>
    <w:rsid w:val="005255EC"/>
    <w:rsid w:val="00526BF6"/>
    <w:rsid w:val="00530417"/>
    <w:rsid w:val="00532CC6"/>
    <w:rsid w:val="005361C1"/>
    <w:rsid w:val="005546D6"/>
    <w:rsid w:val="005565E0"/>
    <w:rsid w:val="00564D99"/>
    <w:rsid w:val="00572E58"/>
    <w:rsid w:val="0058134C"/>
    <w:rsid w:val="00582EAA"/>
    <w:rsid w:val="00584C9F"/>
    <w:rsid w:val="00590A95"/>
    <w:rsid w:val="0059349D"/>
    <w:rsid w:val="005A2DFC"/>
    <w:rsid w:val="005A4983"/>
    <w:rsid w:val="005B5AC3"/>
    <w:rsid w:val="005B7087"/>
    <w:rsid w:val="005C0738"/>
    <w:rsid w:val="005D078B"/>
    <w:rsid w:val="005D10B8"/>
    <w:rsid w:val="005D1402"/>
    <w:rsid w:val="005D4288"/>
    <w:rsid w:val="005D55E1"/>
    <w:rsid w:val="005F2AEE"/>
    <w:rsid w:val="005F2C6F"/>
    <w:rsid w:val="005F400C"/>
    <w:rsid w:val="005F6C91"/>
    <w:rsid w:val="006055AF"/>
    <w:rsid w:val="00605FC4"/>
    <w:rsid w:val="006064A5"/>
    <w:rsid w:val="00607CF9"/>
    <w:rsid w:val="00610BC2"/>
    <w:rsid w:val="00615373"/>
    <w:rsid w:val="00620EDA"/>
    <w:rsid w:val="006320B2"/>
    <w:rsid w:val="006321F3"/>
    <w:rsid w:val="0063319A"/>
    <w:rsid w:val="00635A91"/>
    <w:rsid w:val="006438C8"/>
    <w:rsid w:val="00643A81"/>
    <w:rsid w:val="0064445F"/>
    <w:rsid w:val="00644E75"/>
    <w:rsid w:val="00646D55"/>
    <w:rsid w:val="00651F7B"/>
    <w:rsid w:val="0065407F"/>
    <w:rsid w:val="0065468C"/>
    <w:rsid w:val="006628AD"/>
    <w:rsid w:val="00664C75"/>
    <w:rsid w:val="006671D2"/>
    <w:rsid w:val="0067044D"/>
    <w:rsid w:val="00671FCF"/>
    <w:rsid w:val="0067439B"/>
    <w:rsid w:val="00675D5A"/>
    <w:rsid w:val="00681F02"/>
    <w:rsid w:val="006829AC"/>
    <w:rsid w:val="00683311"/>
    <w:rsid w:val="00687786"/>
    <w:rsid w:val="00690C33"/>
    <w:rsid w:val="00693DEC"/>
    <w:rsid w:val="006A0821"/>
    <w:rsid w:val="006A6C9D"/>
    <w:rsid w:val="006A7065"/>
    <w:rsid w:val="006B076C"/>
    <w:rsid w:val="006B1AAB"/>
    <w:rsid w:val="006B31C3"/>
    <w:rsid w:val="006B3EC3"/>
    <w:rsid w:val="006B64F0"/>
    <w:rsid w:val="006B6518"/>
    <w:rsid w:val="006C3783"/>
    <w:rsid w:val="006D1F35"/>
    <w:rsid w:val="006D43BE"/>
    <w:rsid w:val="006D4E42"/>
    <w:rsid w:val="006E0953"/>
    <w:rsid w:val="006E11CD"/>
    <w:rsid w:val="006E1C23"/>
    <w:rsid w:val="006E471D"/>
    <w:rsid w:val="006E495F"/>
    <w:rsid w:val="006F047C"/>
    <w:rsid w:val="007012A4"/>
    <w:rsid w:val="007016FF"/>
    <w:rsid w:val="00702007"/>
    <w:rsid w:val="00707CE6"/>
    <w:rsid w:val="007110B2"/>
    <w:rsid w:val="007177C1"/>
    <w:rsid w:val="00717A9F"/>
    <w:rsid w:val="007235FD"/>
    <w:rsid w:val="007250D1"/>
    <w:rsid w:val="0072548B"/>
    <w:rsid w:val="00725FD3"/>
    <w:rsid w:val="00726811"/>
    <w:rsid w:val="0073088E"/>
    <w:rsid w:val="007342E3"/>
    <w:rsid w:val="00737A58"/>
    <w:rsid w:val="00740E8A"/>
    <w:rsid w:val="00755FB2"/>
    <w:rsid w:val="007579BE"/>
    <w:rsid w:val="00757E9A"/>
    <w:rsid w:val="007621F9"/>
    <w:rsid w:val="00773050"/>
    <w:rsid w:val="00775150"/>
    <w:rsid w:val="00793158"/>
    <w:rsid w:val="00793655"/>
    <w:rsid w:val="00794BB3"/>
    <w:rsid w:val="00796993"/>
    <w:rsid w:val="007A05A6"/>
    <w:rsid w:val="007A53FB"/>
    <w:rsid w:val="007B26B1"/>
    <w:rsid w:val="007B55C3"/>
    <w:rsid w:val="007C0D46"/>
    <w:rsid w:val="007C4569"/>
    <w:rsid w:val="007C7A74"/>
    <w:rsid w:val="007D3A34"/>
    <w:rsid w:val="007D49C1"/>
    <w:rsid w:val="007E1099"/>
    <w:rsid w:val="007F15C0"/>
    <w:rsid w:val="0080166D"/>
    <w:rsid w:val="00807990"/>
    <w:rsid w:val="008134C2"/>
    <w:rsid w:val="0082523A"/>
    <w:rsid w:val="00827574"/>
    <w:rsid w:val="00827B0E"/>
    <w:rsid w:val="00830DD3"/>
    <w:rsid w:val="008314F0"/>
    <w:rsid w:val="008360AB"/>
    <w:rsid w:val="0084076A"/>
    <w:rsid w:val="0084200B"/>
    <w:rsid w:val="0084244E"/>
    <w:rsid w:val="00845E7F"/>
    <w:rsid w:val="00847F1E"/>
    <w:rsid w:val="00850B66"/>
    <w:rsid w:val="00851507"/>
    <w:rsid w:val="0087479E"/>
    <w:rsid w:val="00877A9F"/>
    <w:rsid w:val="00880B41"/>
    <w:rsid w:val="00882A39"/>
    <w:rsid w:val="00883D97"/>
    <w:rsid w:val="00884131"/>
    <w:rsid w:val="00886735"/>
    <w:rsid w:val="00886ADC"/>
    <w:rsid w:val="00892D54"/>
    <w:rsid w:val="008937C3"/>
    <w:rsid w:val="00895025"/>
    <w:rsid w:val="008A4F49"/>
    <w:rsid w:val="008B153B"/>
    <w:rsid w:val="008C6346"/>
    <w:rsid w:val="008D1500"/>
    <w:rsid w:val="008D54C4"/>
    <w:rsid w:val="008E3AE2"/>
    <w:rsid w:val="008E3FAF"/>
    <w:rsid w:val="008E5D4B"/>
    <w:rsid w:val="008E74A7"/>
    <w:rsid w:val="008F1E53"/>
    <w:rsid w:val="008F24A0"/>
    <w:rsid w:val="008F5C3C"/>
    <w:rsid w:val="008F5E55"/>
    <w:rsid w:val="008F7C99"/>
    <w:rsid w:val="00902404"/>
    <w:rsid w:val="0090336D"/>
    <w:rsid w:val="00907FAE"/>
    <w:rsid w:val="00914920"/>
    <w:rsid w:val="009339AB"/>
    <w:rsid w:val="009368DF"/>
    <w:rsid w:val="0094069C"/>
    <w:rsid w:val="00957CDD"/>
    <w:rsid w:val="00960A4D"/>
    <w:rsid w:val="0096275B"/>
    <w:rsid w:val="00963789"/>
    <w:rsid w:val="0097047D"/>
    <w:rsid w:val="009775E3"/>
    <w:rsid w:val="00983BD0"/>
    <w:rsid w:val="00983D15"/>
    <w:rsid w:val="00986DC6"/>
    <w:rsid w:val="00987480"/>
    <w:rsid w:val="009927EB"/>
    <w:rsid w:val="00994716"/>
    <w:rsid w:val="00994FFE"/>
    <w:rsid w:val="0099782F"/>
    <w:rsid w:val="009A0400"/>
    <w:rsid w:val="009A0B8B"/>
    <w:rsid w:val="009A2024"/>
    <w:rsid w:val="009A26ED"/>
    <w:rsid w:val="009A3C7E"/>
    <w:rsid w:val="009B0B98"/>
    <w:rsid w:val="009B262C"/>
    <w:rsid w:val="009B375E"/>
    <w:rsid w:val="009B5E6B"/>
    <w:rsid w:val="009B7540"/>
    <w:rsid w:val="009C1A40"/>
    <w:rsid w:val="009D2EB9"/>
    <w:rsid w:val="009D497A"/>
    <w:rsid w:val="009D5F50"/>
    <w:rsid w:val="009E6B75"/>
    <w:rsid w:val="009E759B"/>
    <w:rsid w:val="009F470C"/>
    <w:rsid w:val="00A003C9"/>
    <w:rsid w:val="00A00D5C"/>
    <w:rsid w:val="00A016C3"/>
    <w:rsid w:val="00A01EB1"/>
    <w:rsid w:val="00A11711"/>
    <w:rsid w:val="00A1794C"/>
    <w:rsid w:val="00A22249"/>
    <w:rsid w:val="00A23302"/>
    <w:rsid w:val="00A30605"/>
    <w:rsid w:val="00A32E7A"/>
    <w:rsid w:val="00A349A8"/>
    <w:rsid w:val="00A41EFF"/>
    <w:rsid w:val="00A43092"/>
    <w:rsid w:val="00A46C75"/>
    <w:rsid w:val="00A471E5"/>
    <w:rsid w:val="00A6159D"/>
    <w:rsid w:val="00A61756"/>
    <w:rsid w:val="00A628BD"/>
    <w:rsid w:val="00A637B5"/>
    <w:rsid w:val="00A66FCF"/>
    <w:rsid w:val="00A7064E"/>
    <w:rsid w:val="00A72C18"/>
    <w:rsid w:val="00A73607"/>
    <w:rsid w:val="00A75EAC"/>
    <w:rsid w:val="00A84646"/>
    <w:rsid w:val="00A868BC"/>
    <w:rsid w:val="00A94472"/>
    <w:rsid w:val="00A962E9"/>
    <w:rsid w:val="00A963DE"/>
    <w:rsid w:val="00A965FD"/>
    <w:rsid w:val="00AA0C55"/>
    <w:rsid w:val="00AA1026"/>
    <w:rsid w:val="00AA17FC"/>
    <w:rsid w:val="00AA29F8"/>
    <w:rsid w:val="00AA37CD"/>
    <w:rsid w:val="00AA59F7"/>
    <w:rsid w:val="00AA7DEF"/>
    <w:rsid w:val="00AB5C6E"/>
    <w:rsid w:val="00AB6DCA"/>
    <w:rsid w:val="00AC12C7"/>
    <w:rsid w:val="00AC398A"/>
    <w:rsid w:val="00AD04A1"/>
    <w:rsid w:val="00AD345F"/>
    <w:rsid w:val="00AD7462"/>
    <w:rsid w:val="00AF288F"/>
    <w:rsid w:val="00AF384B"/>
    <w:rsid w:val="00AF3BE5"/>
    <w:rsid w:val="00B008A8"/>
    <w:rsid w:val="00B117CA"/>
    <w:rsid w:val="00B1741D"/>
    <w:rsid w:val="00B27DD0"/>
    <w:rsid w:val="00B3743B"/>
    <w:rsid w:val="00B411B5"/>
    <w:rsid w:val="00B4183C"/>
    <w:rsid w:val="00B41EFE"/>
    <w:rsid w:val="00B60B91"/>
    <w:rsid w:val="00B614D1"/>
    <w:rsid w:val="00B6640A"/>
    <w:rsid w:val="00B7063A"/>
    <w:rsid w:val="00B73945"/>
    <w:rsid w:val="00B771F1"/>
    <w:rsid w:val="00B77F69"/>
    <w:rsid w:val="00B82A91"/>
    <w:rsid w:val="00B83170"/>
    <w:rsid w:val="00B92D27"/>
    <w:rsid w:val="00B96BD6"/>
    <w:rsid w:val="00B96D39"/>
    <w:rsid w:val="00B976DD"/>
    <w:rsid w:val="00BA5203"/>
    <w:rsid w:val="00BA64F9"/>
    <w:rsid w:val="00BA67E5"/>
    <w:rsid w:val="00BA7F4B"/>
    <w:rsid w:val="00BB63DE"/>
    <w:rsid w:val="00BC0CB2"/>
    <w:rsid w:val="00BC5D08"/>
    <w:rsid w:val="00BC708E"/>
    <w:rsid w:val="00BD495D"/>
    <w:rsid w:val="00BE0038"/>
    <w:rsid w:val="00BE6ABD"/>
    <w:rsid w:val="00BE73BE"/>
    <w:rsid w:val="00BF53CD"/>
    <w:rsid w:val="00BF6DB9"/>
    <w:rsid w:val="00C05607"/>
    <w:rsid w:val="00C10920"/>
    <w:rsid w:val="00C11CE3"/>
    <w:rsid w:val="00C123C0"/>
    <w:rsid w:val="00C15AB4"/>
    <w:rsid w:val="00C176F1"/>
    <w:rsid w:val="00C219F3"/>
    <w:rsid w:val="00C23D48"/>
    <w:rsid w:val="00C24477"/>
    <w:rsid w:val="00C24A77"/>
    <w:rsid w:val="00C25918"/>
    <w:rsid w:val="00C374A9"/>
    <w:rsid w:val="00C41D88"/>
    <w:rsid w:val="00C4276A"/>
    <w:rsid w:val="00C42B0F"/>
    <w:rsid w:val="00C44D02"/>
    <w:rsid w:val="00C470DF"/>
    <w:rsid w:val="00C54ED3"/>
    <w:rsid w:val="00C7034A"/>
    <w:rsid w:val="00C713C2"/>
    <w:rsid w:val="00C73284"/>
    <w:rsid w:val="00C77C4E"/>
    <w:rsid w:val="00C809C2"/>
    <w:rsid w:val="00C82287"/>
    <w:rsid w:val="00C922B6"/>
    <w:rsid w:val="00C96362"/>
    <w:rsid w:val="00CA054B"/>
    <w:rsid w:val="00CA376C"/>
    <w:rsid w:val="00CB2027"/>
    <w:rsid w:val="00CB431F"/>
    <w:rsid w:val="00CB51CE"/>
    <w:rsid w:val="00CB5435"/>
    <w:rsid w:val="00CB5F9A"/>
    <w:rsid w:val="00CB6DEE"/>
    <w:rsid w:val="00CB7099"/>
    <w:rsid w:val="00CC1692"/>
    <w:rsid w:val="00CC2FF3"/>
    <w:rsid w:val="00CC7321"/>
    <w:rsid w:val="00CD0F4B"/>
    <w:rsid w:val="00CD276C"/>
    <w:rsid w:val="00CD3687"/>
    <w:rsid w:val="00CD3C78"/>
    <w:rsid w:val="00CE3441"/>
    <w:rsid w:val="00CE3572"/>
    <w:rsid w:val="00CE4F8E"/>
    <w:rsid w:val="00CE6A7F"/>
    <w:rsid w:val="00CE6E16"/>
    <w:rsid w:val="00D018BE"/>
    <w:rsid w:val="00D11A2F"/>
    <w:rsid w:val="00D204CB"/>
    <w:rsid w:val="00D20D19"/>
    <w:rsid w:val="00D22D3A"/>
    <w:rsid w:val="00D3479D"/>
    <w:rsid w:val="00D366C8"/>
    <w:rsid w:val="00D3736D"/>
    <w:rsid w:val="00D441C5"/>
    <w:rsid w:val="00D471F1"/>
    <w:rsid w:val="00D52DBF"/>
    <w:rsid w:val="00D5524B"/>
    <w:rsid w:val="00D557D6"/>
    <w:rsid w:val="00D57DEA"/>
    <w:rsid w:val="00D6196D"/>
    <w:rsid w:val="00D643DE"/>
    <w:rsid w:val="00D72E13"/>
    <w:rsid w:val="00D73C46"/>
    <w:rsid w:val="00D8075E"/>
    <w:rsid w:val="00D81C26"/>
    <w:rsid w:val="00D86E21"/>
    <w:rsid w:val="00D96772"/>
    <w:rsid w:val="00D9776C"/>
    <w:rsid w:val="00D97D74"/>
    <w:rsid w:val="00DA0486"/>
    <w:rsid w:val="00DA2323"/>
    <w:rsid w:val="00DA28E2"/>
    <w:rsid w:val="00DB0849"/>
    <w:rsid w:val="00DB288C"/>
    <w:rsid w:val="00DB7E07"/>
    <w:rsid w:val="00DC428D"/>
    <w:rsid w:val="00DC7DA1"/>
    <w:rsid w:val="00DD0D7A"/>
    <w:rsid w:val="00DD54F3"/>
    <w:rsid w:val="00DE1F81"/>
    <w:rsid w:val="00DE4D7D"/>
    <w:rsid w:val="00DE6533"/>
    <w:rsid w:val="00DF340D"/>
    <w:rsid w:val="00DF5CD8"/>
    <w:rsid w:val="00DF67C2"/>
    <w:rsid w:val="00E06E79"/>
    <w:rsid w:val="00E127AD"/>
    <w:rsid w:val="00E14A75"/>
    <w:rsid w:val="00E1754E"/>
    <w:rsid w:val="00E24459"/>
    <w:rsid w:val="00E3073C"/>
    <w:rsid w:val="00E3174A"/>
    <w:rsid w:val="00E323A1"/>
    <w:rsid w:val="00E37540"/>
    <w:rsid w:val="00E37C4B"/>
    <w:rsid w:val="00E40928"/>
    <w:rsid w:val="00E430F4"/>
    <w:rsid w:val="00E4359F"/>
    <w:rsid w:val="00E440FD"/>
    <w:rsid w:val="00E44691"/>
    <w:rsid w:val="00E45CB1"/>
    <w:rsid w:val="00E4614D"/>
    <w:rsid w:val="00E47928"/>
    <w:rsid w:val="00E6192B"/>
    <w:rsid w:val="00E626AC"/>
    <w:rsid w:val="00E63AB5"/>
    <w:rsid w:val="00E67C9A"/>
    <w:rsid w:val="00E71C58"/>
    <w:rsid w:val="00E75044"/>
    <w:rsid w:val="00E760D4"/>
    <w:rsid w:val="00E80049"/>
    <w:rsid w:val="00E8131D"/>
    <w:rsid w:val="00E85A4C"/>
    <w:rsid w:val="00E86926"/>
    <w:rsid w:val="00E900B8"/>
    <w:rsid w:val="00E924A4"/>
    <w:rsid w:val="00E92742"/>
    <w:rsid w:val="00E934F8"/>
    <w:rsid w:val="00EA25EC"/>
    <w:rsid w:val="00EA529A"/>
    <w:rsid w:val="00EB089E"/>
    <w:rsid w:val="00EB5590"/>
    <w:rsid w:val="00EC0266"/>
    <w:rsid w:val="00EC1CFF"/>
    <w:rsid w:val="00ED1CD9"/>
    <w:rsid w:val="00ED26D5"/>
    <w:rsid w:val="00ED2DC6"/>
    <w:rsid w:val="00ED5CF0"/>
    <w:rsid w:val="00EE1D07"/>
    <w:rsid w:val="00EE44C2"/>
    <w:rsid w:val="00EF4967"/>
    <w:rsid w:val="00EF7477"/>
    <w:rsid w:val="00EF7A97"/>
    <w:rsid w:val="00F00787"/>
    <w:rsid w:val="00F02984"/>
    <w:rsid w:val="00F02E01"/>
    <w:rsid w:val="00F04B9F"/>
    <w:rsid w:val="00F1108B"/>
    <w:rsid w:val="00F24511"/>
    <w:rsid w:val="00F25480"/>
    <w:rsid w:val="00F404C6"/>
    <w:rsid w:val="00F41747"/>
    <w:rsid w:val="00F4217C"/>
    <w:rsid w:val="00F54DF3"/>
    <w:rsid w:val="00F56C79"/>
    <w:rsid w:val="00F60147"/>
    <w:rsid w:val="00F633EE"/>
    <w:rsid w:val="00F6395F"/>
    <w:rsid w:val="00F6483A"/>
    <w:rsid w:val="00F66B60"/>
    <w:rsid w:val="00F678F3"/>
    <w:rsid w:val="00F71952"/>
    <w:rsid w:val="00F72CA0"/>
    <w:rsid w:val="00F73C87"/>
    <w:rsid w:val="00F86F03"/>
    <w:rsid w:val="00F86FA6"/>
    <w:rsid w:val="00F878E9"/>
    <w:rsid w:val="00F905BC"/>
    <w:rsid w:val="00F944DB"/>
    <w:rsid w:val="00F95A5B"/>
    <w:rsid w:val="00F97C62"/>
    <w:rsid w:val="00FA0702"/>
    <w:rsid w:val="00FA3D33"/>
    <w:rsid w:val="00FA5C06"/>
    <w:rsid w:val="00FA7E4F"/>
    <w:rsid w:val="00FB088C"/>
    <w:rsid w:val="00FB383F"/>
    <w:rsid w:val="00FB50F8"/>
    <w:rsid w:val="00FB5828"/>
    <w:rsid w:val="00FC608E"/>
    <w:rsid w:val="00FC7248"/>
    <w:rsid w:val="00FD101F"/>
    <w:rsid w:val="00FD2105"/>
    <w:rsid w:val="00FD53F4"/>
    <w:rsid w:val="00FD5988"/>
    <w:rsid w:val="00FD7CB7"/>
    <w:rsid w:val="00FE2DEB"/>
    <w:rsid w:val="00FE57ED"/>
    <w:rsid w:val="00FE5FA5"/>
    <w:rsid w:val="00FF3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9B307"/>
  <w15:chartTrackingRefBased/>
  <w15:docId w15:val="{2DE3AACD-582A-4655-9681-320AEB15E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ierstadt" w:eastAsiaTheme="minorHAnsi" w:hAnsi="Bierstadt"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866"/>
    <w:rPr>
      <w:lang w:val="en-AU"/>
    </w:rPr>
  </w:style>
  <w:style w:type="paragraph" w:styleId="Heading2">
    <w:name w:val="heading 2"/>
    <w:basedOn w:val="Normal"/>
    <w:next w:val="Normal"/>
    <w:link w:val="Heading2Char"/>
    <w:uiPriority w:val="9"/>
    <w:unhideWhenUsed/>
    <w:qFormat/>
    <w:rsid w:val="00A00D5C"/>
    <w:pPr>
      <w:keepNext/>
      <w:keepLines/>
      <w:numPr>
        <w:numId w:val="9"/>
      </w:numPr>
      <w:spacing w:before="360" w:after="80" w:line="240" w:lineRule="auto"/>
      <w:jc w:val="both"/>
      <w:outlineLvl w:val="1"/>
    </w:pPr>
    <w:rPr>
      <w:rFonts w:eastAsiaTheme="majorEastAsia" w:cstheme="majorBidi"/>
      <w:b/>
      <w:bCs/>
      <w:caps/>
      <w:color w:val="2F5496" w:themeColor="accent1" w:themeShade="BF"/>
      <w:sz w:val="24"/>
      <w:szCs w:val="24"/>
    </w:rPr>
  </w:style>
  <w:style w:type="paragraph" w:styleId="Heading3">
    <w:name w:val="heading 3"/>
    <w:basedOn w:val="Normal"/>
    <w:next w:val="Normal"/>
    <w:link w:val="Heading3Char"/>
    <w:uiPriority w:val="9"/>
    <w:unhideWhenUsed/>
    <w:qFormat/>
    <w:rsid w:val="00A00D5C"/>
    <w:pPr>
      <w:keepNext/>
      <w:keepLines/>
      <w:numPr>
        <w:ilvl w:val="1"/>
        <w:numId w:val="9"/>
      </w:numPr>
      <w:spacing w:before="240" w:after="120" w:line="240" w:lineRule="auto"/>
      <w:jc w:val="both"/>
      <w:outlineLvl w:val="2"/>
    </w:pPr>
    <w:rPr>
      <w:rFonts w:eastAsiaTheme="majorEastAsia" w:cstheme="majorBidi"/>
      <w:b/>
      <w:bCs/>
      <w:color w:val="1F3763" w:themeColor="accent1" w:themeShade="7F"/>
      <w:sz w:val="24"/>
      <w:szCs w:val="24"/>
    </w:rPr>
  </w:style>
  <w:style w:type="paragraph" w:styleId="Heading4">
    <w:name w:val="heading 4"/>
    <w:basedOn w:val="Normal"/>
    <w:next w:val="ListLevel1A"/>
    <w:link w:val="Heading4Char"/>
    <w:uiPriority w:val="9"/>
    <w:unhideWhenUsed/>
    <w:qFormat/>
    <w:rsid w:val="00A00D5C"/>
    <w:pPr>
      <w:keepNext/>
      <w:keepLines/>
      <w:numPr>
        <w:ilvl w:val="2"/>
        <w:numId w:val="9"/>
      </w:numPr>
      <w:spacing w:before="200" w:after="0" w:line="240" w:lineRule="auto"/>
      <w:ind w:left="680" w:hanging="680"/>
      <w:jc w:val="both"/>
      <w:outlineLvl w:val="3"/>
    </w:pPr>
    <w:rPr>
      <w:rFonts w:eastAsiaTheme="majorEastAsia" w:cstheme="majorBidi"/>
      <w:b/>
      <w:bCs/>
      <w:i/>
      <w:color w:val="2F5496" w:themeColor="accent1" w:themeShade="BF"/>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614D"/>
    <w:pPr>
      <w:ind w:left="720"/>
      <w:contextualSpacing/>
    </w:pPr>
  </w:style>
  <w:style w:type="paragraph" w:styleId="Header">
    <w:name w:val="header"/>
    <w:basedOn w:val="Normal"/>
    <w:link w:val="HeaderChar"/>
    <w:uiPriority w:val="99"/>
    <w:unhideWhenUsed/>
    <w:rsid w:val="00E461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614D"/>
    <w:rPr>
      <w:lang w:val="en-AU"/>
    </w:rPr>
  </w:style>
  <w:style w:type="paragraph" w:styleId="Footer">
    <w:name w:val="footer"/>
    <w:basedOn w:val="Normal"/>
    <w:link w:val="FooterChar"/>
    <w:uiPriority w:val="99"/>
    <w:unhideWhenUsed/>
    <w:rsid w:val="00E461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614D"/>
    <w:rPr>
      <w:lang w:val="en-AU"/>
    </w:rPr>
  </w:style>
  <w:style w:type="paragraph" w:customStyle="1" w:styleId="Titlebartext">
    <w:name w:val="Title bar text"/>
    <w:basedOn w:val="Normal"/>
    <w:link w:val="TitlebartextChar"/>
    <w:qFormat/>
    <w:rsid w:val="00E4614D"/>
    <w:pPr>
      <w:spacing w:before="60" w:after="60" w:line="245" w:lineRule="auto"/>
    </w:pPr>
    <w:rPr>
      <w:rFonts w:asciiTheme="minorHAnsi" w:hAnsiTheme="minorHAnsi"/>
      <w:color w:val="FFFFFF" w:themeColor="background1"/>
      <w:sz w:val="23"/>
      <w:lang w:val="en-US"/>
    </w:rPr>
  </w:style>
  <w:style w:type="character" w:customStyle="1" w:styleId="TitlebartextChar">
    <w:name w:val="Title bar text Char"/>
    <w:basedOn w:val="DefaultParagraphFont"/>
    <w:link w:val="Titlebartext"/>
    <w:rsid w:val="00E4614D"/>
    <w:rPr>
      <w:rFonts w:asciiTheme="minorHAnsi" w:hAnsiTheme="minorHAnsi"/>
      <w:color w:val="FFFFFF" w:themeColor="background1"/>
      <w:sz w:val="23"/>
    </w:rPr>
  </w:style>
  <w:style w:type="table" w:styleId="TableGrid">
    <w:name w:val="Table Grid"/>
    <w:basedOn w:val="TableNormal"/>
    <w:uiPriority w:val="39"/>
    <w:rsid w:val="009B37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A7F4B"/>
    <w:rPr>
      <w:color w:val="808080"/>
    </w:rPr>
  </w:style>
  <w:style w:type="character" w:customStyle="1" w:styleId="Heading2Char">
    <w:name w:val="Heading 2 Char"/>
    <w:basedOn w:val="DefaultParagraphFont"/>
    <w:link w:val="Heading2"/>
    <w:uiPriority w:val="9"/>
    <w:rsid w:val="00A00D5C"/>
    <w:rPr>
      <w:rFonts w:eastAsiaTheme="majorEastAsia" w:cstheme="majorBidi"/>
      <w:b/>
      <w:bCs/>
      <w:caps/>
      <w:color w:val="2F5496" w:themeColor="accent1" w:themeShade="BF"/>
      <w:sz w:val="24"/>
      <w:szCs w:val="24"/>
      <w:lang w:val="en-AU"/>
    </w:rPr>
  </w:style>
  <w:style w:type="character" w:customStyle="1" w:styleId="Heading3Char">
    <w:name w:val="Heading 3 Char"/>
    <w:basedOn w:val="DefaultParagraphFont"/>
    <w:link w:val="Heading3"/>
    <w:uiPriority w:val="9"/>
    <w:rsid w:val="00A00D5C"/>
    <w:rPr>
      <w:rFonts w:eastAsiaTheme="majorEastAsia" w:cstheme="majorBidi"/>
      <w:b/>
      <w:bCs/>
      <w:color w:val="1F3763" w:themeColor="accent1" w:themeShade="7F"/>
      <w:sz w:val="24"/>
      <w:szCs w:val="24"/>
      <w:lang w:val="en-AU"/>
    </w:rPr>
  </w:style>
  <w:style w:type="character" w:customStyle="1" w:styleId="Heading4Char">
    <w:name w:val="Heading 4 Char"/>
    <w:basedOn w:val="DefaultParagraphFont"/>
    <w:link w:val="Heading4"/>
    <w:uiPriority w:val="9"/>
    <w:rsid w:val="00A00D5C"/>
    <w:rPr>
      <w:rFonts w:eastAsiaTheme="majorEastAsia" w:cstheme="majorBidi"/>
      <w:b/>
      <w:bCs/>
      <w:i/>
      <w:color w:val="2F5496" w:themeColor="accent1" w:themeShade="BF"/>
      <w:sz w:val="21"/>
      <w:szCs w:val="21"/>
      <w:lang w:val="en-AU"/>
    </w:rPr>
  </w:style>
  <w:style w:type="paragraph" w:customStyle="1" w:styleId="ListLevel1A">
    <w:name w:val="List Level 1 (A)"/>
    <w:basedOn w:val="Normal"/>
    <w:link w:val="ListLevel1AChar"/>
    <w:qFormat/>
    <w:rsid w:val="00A00D5C"/>
    <w:pPr>
      <w:numPr>
        <w:ilvl w:val="3"/>
        <w:numId w:val="9"/>
      </w:numPr>
      <w:spacing w:before="160" w:after="80" w:line="240" w:lineRule="auto"/>
      <w:ind w:left="1021" w:hanging="397"/>
      <w:jc w:val="both"/>
    </w:pPr>
    <w:rPr>
      <w:sz w:val="21"/>
      <w:szCs w:val="21"/>
    </w:rPr>
  </w:style>
  <w:style w:type="character" w:customStyle="1" w:styleId="ListLevel1AChar">
    <w:name w:val="List Level 1 (A) Char"/>
    <w:basedOn w:val="DefaultParagraphFont"/>
    <w:link w:val="ListLevel1A"/>
    <w:rsid w:val="00A00D5C"/>
    <w:rPr>
      <w:sz w:val="21"/>
      <w:szCs w:val="21"/>
      <w:lang w:val="en-AU"/>
    </w:rPr>
  </w:style>
  <w:style w:type="paragraph" w:customStyle="1" w:styleId="ListLevel2i">
    <w:name w:val="List Level 2 (i)"/>
    <w:qFormat/>
    <w:rsid w:val="00A00D5C"/>
    <w:pPr>
      <w:numPr>
        <w:ilvl w:val="4"/>
        <w:numId w:val="9"/>
      </w:numPr>
      <w:spacing w:before="120" w:after="0"/>
      <w:ind w:left="1588" w:hanging="284"/>
      <w:jc w:val="both"/>
    </w:pPr>
    <w:rPr>
      <w:sz w:val="21"/>
      <w:szCs w:val="21"/>
    </w:rPr>
  </w:style>
  <w:style w:type="paragraph" w:styleId="NoSpacing">
    <w:name w:val="No Spacing"/>
    <w:uiPriority w:val="1"/>
    <w:qFormat/>
    <w:rsid w:val="00290866"/>
    <w:pPr>
      <w:spacing w:after="0" w:line="240" w:lineRule="auto"/>
    </w:pPr>
    <w:rPr>
      <w:lang w:val="en-AU"/>
    </w:rPr>
  </w:style>
  <w:style w:type="paragraph" w:customStyle="1" w:styleId="AppendixHeading">
    <w:name w:val="Appendix Heading"/>
    <w:basedOn w:val="Normal"/>
    <w:link w:val="AppendixHeadingChar"/>
    <w:qFormat/>
    <w:rsid w:val="007B26B1"/>
    <w:pPr>
      <w:spacing w:after="0" w:line="240" w:lineRule="auto"/>
      <w:ind w:left="57"/>
      <w:jc w:val="center"/>
    </w:pPr>
    <w:rPr>
      <w:sz w:val="32"/>
      <w:szCs w:val="32"/>
      <w:lang w:val="en-US"/>
    </w:rPr>
  </w:style>
  <w:style w:type="paragraph" w:customStyle="1" w:styleId="AppendixGuidanceBox">
    <w:name w:val="Appendix Guidance Box"/>
    <w:basedOn w:val="Normal"/>
    <w:link w:val="AppendixGuidanceBoxChar"/>
    <w:qFormat/>
    <w:rsid w:val="007B26B1"/>
    <w:pPr>
      <w:spacing w:after="0" w:line="240" w:lineRule="auto"/>
      <w:ind w:left="57"/>
      <w:jc w:val="both"/>
    </w:pPr>
    <w:rPr>
      <w:sz w:val="18"/>
      <w:szCs w:val="18"/>
    </w:rPr>
  </w:style>
  <w:style w:type="character" w:customStyle="1" w:styleId="AppendixHeadingChar">
    <w:name w:val="Appendix Heading Char"/>
    <w:basedOn w:val="DefaultParagraphFont"/>
    <w:link w:val="AppendixHeading"/>
    <w:rsid w:val="007B26B1"/>
    <w:rPr>
      <w:sz w:val="32"/>
      <w:szCs w:val="32"/>
    </w:rPr>
  </w:style>
  <w:style w:type="character" w:customStyle="1" w:styleId="AppendixGuidanceBoxChar">
    <w:name w:val="Appendix Guidance Box Char"/>
    <w:basedOn w:val="DefaultParagraphFont"/>
    <w:link w:val="AppendixGuidanceBox"/>
    <w:rsid w:val="007B26B1"/>
    <w:rPr>
      <w:sz w:val="18"/>
      <w:szCs w:val="18"/>
      <w:lang w:val="en-AU"/>
    </w:rPr>
  </w:style>
  <w:style w:type="paragraph" w:customStyle="1" w:styleId="TableHeading">
    <w:name w:val="Table Heading"/>
    <w:basedOn w:val="Normal"/>
    <w:link w:val="TableHeadingChar"/>
    <w:qFormat/>
    <w:rsid w:val="007250D1"/>
    <w:pPr>
      <w:spacing w:before="60" w:after="60" w:line="240" w:lineRule="auto"/>
      <w:ind w:left="57"/>
    </w:pPr>
    <w:rPr>
      <w:b/>
      <w:bCs/>
      <w:sz w:val="20"/>
      <w:szCs w:val="20"/>
    </w:rPr>
  </w:style>
  <w:style w:type="table" w:customStyle="1" w:styleId="TableGrid1">
    <w:name w:val="Table Grid1"/>
    <w:basedOn w:val="TableNormal"/>
    <w:next w:val="TableGrid"/>
    <w:uiPriority w:val="39"/>
    <w:rsid w:val="007250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HeadingChar">
    <w:name w:val="Table Heading Char"/>
    <w:basedOn w:val="DefaultParagraphFont"/>
    <w:link w:val="TableHeading"/>
    <w:rsid w:val="007250D1"/>
    <w:rPr>
      <w:b/>
      <w:bCs/>
      <w:sz w:val="20"/>
      <w:szCs w:val="20"/>
      <w:lang w:val="en-AU"/>
    </w:rPr>
  </w:style>
  <w:style w:type="paragraph" w:customStyle="1" w:styleId="TableContentSpaced">
    <w:name w:val="Table Content Spaced"/>
    <w:basedOn w:val="Normal"/>
    <w:link w:val="TableContentSpacedChar"/>
    <w:qFormat/>
    <w:rsid w:val="007250D1"/>
    <w:pPr>
      <w:spacing w:before="60" w:after="100" w:line="240" w:lineRule="auto"/>
      <w:jc w:val="both"/>
    </w:pPr>
    <w:rPr>
      <w:sz w:val="21"/>
      <w:szCs w:val="21"/>
    </w:rPr>
  </w:style>
  <w:style w:type="character" w:customStyle="1" w:styleId="TableContentSpacedChar">
    <w:name w:val="Table Content Spaced Char"/>
    <w:basedOn w:val="DefaultParagraphFont"/>
    <w:link w:val="TableContentSpaced"/>
    <w:rsid w:val="007250D1"/>
    <w:rPr>
      <w:sz w:val="21"/>
      <w:szCs w:val="21"/>
      <w:lang w:val="en-AU"/>
    </w:rPr>
  </w:style>
  <w:style w:type="paragraph" w:customStyle="1" w:styleId="AppendixLevel1">
    <w:name w:val="Appendix Level 1"/>
    <w:link w:val="AppendixLevel1Char"/>
    <w:qFormat/>
    <w:rsid w:val="007250D1"/>
    <w:pPr>
      <w:numPr>
        <w:numId w:val="21"/>
      </w:numPr>
      <w:spacing w:before="80"/>
      <w:ind w:left="425" w:hanging="425"/>
    </w:pPr>
    <w:rPr>
      <w:b/>
      <w:sz w:val="21"/>
      <w:szCs w:val="21"/>
      <w:lang w:val="en-AU"/>
    </w:rPr>
  </w:style>
  <w:style w:type="paragraph" w:customStyle="1" w:styleId="AppendixLevel11">
    <w:name w:val="Appendix Level 1.1"/>
    <w:basedOn w:val="AppendixLevel1"/>
    <w:link w:val="AppendixLevel11Char"/>
    <w:qFormat/>
    <w:rsid w:val="007250D1"/>
    <w:pPr>
      <w:numPr>
        <w:ilvl w:val="1"/>
      </w:numPr>
      <w:ind w:left="426"/>
    </w:pPr>
    <w:rPr>
      <w:b w:val="0"/>
      <w:bCs/>
    </w:rPr>
  </w:style>
  <w:style w:type="character" w:customStyle="1" w:styleId="AppendixLevel1Char">
    <w:name w:val="Appendix Level 1 Char"/>
    <w:basedOn w:val="DefaultParagraphFont"/>
    <w:link w:val="AppendixLevel1"/>
    <w:rsid w:val="007250D1"/>
    <w:rPr>
      <w:b/>
      <w:sz w:val="21"/>
      <w:szCs w:val="21"/>
      <w:lang w:val="en-AU"/>
    </w:rPr>
  </w:style>
  <w:style w:type="character" w:customStyle="1" w:styleId="AppendixLevel11Char">
    <w:name w:val="Appendix Level 1.1 Char"/>
    <w:basedOn w:val="AppendixLevel1Char"/>
    <w:link w:val="AppendixLevel11"/>
    <w:rsid w:val="007250D1"/>
    <w:rPr>
      <w:b w:val="0"/>
      <w:bCs/>
      <w:sz w:val="21"/>
      <w:szCs w:val="21"/>
      <w:lang w:val="en-AU"/>
    </w:rPr>
  </w:style>
  <w:style w:type="paragraph" w:customStyle="1" w:styleId="AppendixTableHeading">
    <w:name w:val="Appendix Table Heading"/>
    <w:basedOn w:val="TableHeading"/>
    <w:link w:val="AppendixTableHeadingChar"/>
    <w:qFormat/>
    <w:rsid w:val="00983BD0"/>
    <w:pPr>
      <w:ind w:left="0"/>
    </w:pPr>
    <w:rPr>
      <w:sz w:val="18"/>
      <w:szCs w:val="18"/>
    </w:rPr>
  </w:style>
  <w:style w:type="character" w:customStyle="1" w:styleId="AppendixTableHeadingChar">
    <w:name w:val="Appendix Table Heading Char"/>
    <w:basedOn w:val="TableHeadingChar"/>
    <w:link w:val="AppendixTableHeading"/>
    <w:rsid w:val="00983BD0"/>
    <w:rPr>
      <w:b/>
      <w:bCs/>
      <w:sz w:val="18"/>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4FF44195FB514E9C588292E6A19F76" ma:contentTypeVersion="13" ma:contentTypeDescription="Create a new document." ma:contentTypeScope="" ma:versionID="2bf8a68ea9424438f569d60717a64617">
  <xsd:schema xmlns:xsd="http://www.w3.org/2001/XMLSchema" xmlns:xs="http://www.w3.org/2001/XMLSchema" xmlns:p="http://schemas.microsoft.com/office/2006/metadata/properties" xmlns:ns2="d7489093-e650-40ef-8390-af9ec433b9ba" xmlns:ns3="2a39f608-cd55-486d-812d-adf82fc3cafa" targetNamespace="http://schemas.microsoft.com/office/2006/metadata/properties" ma:root="true" ma:fieldsID="e96b9d01dd284605a75c426c84d66824" ns2:_="" ns3:_="">
    <xsd:import namespace="d7489093-e650-40ef-8390-af9ec433b9ba"/>
    <xsd:import namespace="2a39f608-cd55-486d-812d-adf82fc3caf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489093-e650-40ef-8390-af9ec433b9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a39f608-cd55-486d-812d-adf82fc3caf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B49016-16DA-4E5F-8538-4F84B4185B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489093-e650-40ef-8390-af9ec433b9ba"/>
    <ds:schemaRef ds:uri="2a39f608-cd55-486d-812d-adf82fc3ca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B82756-1365-435B-8886-59A01FB8EDA7}">
  <ds:schemaRefs>
    <ds:schemaRef ds:uri="http://schemas.microsoft.com/sharepoint/v3/contenttype/forms"/>
  </ds:schemaRefs>
</ds:datastoreItem>
</file>

<file path=customXml/itemProps3.xml><?xml version="1.0" encoding="utf-8"?>
<ds:datastoreItem xmlns:ds="http://schemas.openxmlformats.org/officeDocument/2006/customXml" ds:itemID="{4C012880-7AAE-492A-89A5-D72A2B9990D6}">
  <ds:schemaRefs>
    <ds:schemaRef ds:uri="http://schemas.openxmlformats.org/officeDocument/2006/bibliography"/>
  </ds:schemaRefs>
</ds:datastoreItem>
</file>

<file path=customXml/itemProps4.xml><?xml version="1.0" encoding="utf-8"?>
<ds:datastoreItem xmlns:ds="http://schemas.openxmlformats.org/officeDocument/2006/customXml" ds:itemID="{69B7155D-846D-427A-9617-D7C2CA09F3F7}">
  <ds:schemaRefs>
    <ds:schemaRef ds:uri="d7489093-e650-40ef-8390-af9ec433b9ba"/>
    <ds:schemaRef ds:uri="http://www.w3.org/XML/1998/namespace"/>
    <ds:schemaRef ds:uri="http://purl.org/dc/elements/1.1/"/>
    <ds:schemaRef ds:uri="http://schemas.microsoft.com/office/infopath/2007/PartnerControls"/>
    <ds:schemaRef ds:uri="http://purl.org/dc/terms/"/>
    <ds:schemaRef ds:uri="http://schemas.microsoft.com/office/2006/documentManagement/types"/>
    <ds:schemaRef ds:uri="2a39f608-cd55-486d-812d-adf82fc3cafa"/>
    <ds:schemaRef ds:uri="http://schemas.openxmlformats.org/package/2006/metadata/core-propertie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606</Words>
  <Characters>3456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Martin</dc:creator>
  <cp:keywords/>
  <dc:description/>
  <cp:lastModifiedBy>Lauren Francis</cp:lastModifiedBy>
  <cp:revision>2</cp:revision>
  <dcterms:created xsi:type="dcterms:W3CDTF">2022-03-16T00:36:00Z</dcterms:created>
  <dcterms:modified xsi:type="dcterms:W3CDTF">2022-03-16T00:36:00Z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0x010100B74FF44195FB514E9C588292E6A19F76</vt:lpwstr>
  </property>
</Properties>
</file>